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D04D" w14:textId="4FA400B5" w:rsidR="001E72A9" w:rsidRDefault="00BA314C" w:rsidP="00BA314C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BA314C">
        <w:rPr>
          <w:b/>
          <w:color w:val="FF0000"/>
          <w:sz w:val="32"/>
          <w:szCs w:val="32"/>
        </w:rPr>
        <w:drawing>
          <wp:inline distT="0" distB="0" distL="0" distR="0" wp14:anchorId="61BBFBB0" wp14:editId="0339179C">
            <wp:extent cx="1875099" cy="109728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8078" cy="112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B8A4C" w14:textId="77777777" w:rsidR="001E72A9" w:rsidRDefault="001E72A9" w:rsidP="001921CF">
      <w:pPr>
        <w:spacing w:after="0" w:line="240" w:lineRule="auto"/>
        <w:rPr>
          <w:b/>
          <w:color w:val="5F497A" w:themeColor="accent4" w:themeShade="BF"/>
          <w:sz w:val="32"/>
          <w:szCs w:val="32"/>
        </w:rPr>
      </w:pPr>
    </w:p>
    <w:p w14:paraId="11B1BADF" w14:textId="77777777" w:rsidR="006F7D02" w:rsidRPr="001E72A9" w:rsidRDefault="00C03BAF" w:rsidP="001921CF">
      <w:pPr>
        <w:spacing w:after="0" w:line="240" w:lineRule="auto"/>
        <w:rPr>
          <w:b/>
          <w:color w:val="5F497A" w:themeColor="accent4" w:themeShade="BF"/>
          <w:sz w:val="32"/>
          <w:szCs w:val="32"/>
        </w:rPr>
      </w:pPr>
      <w:r w:rsidRPr="001E72A9">
        <w:rPr>
          <w:b/>
          <w:color w:val="5F497A" w:themeColor="accent4" w:themeShade="BF"/>
          <w:sz w:val="32"/>
          <w:szCs w:val="32"/>
        </w:rPr>
        <w:t>Public Service Announcements</w:t>
      </w:r>
      <w:r w:rsidR="00E04530" w:rsidRPr="001E72A9">
        <w:rPr>
          <w:b/>
          <w:color w:val="5F497A" w:themeColor="accent4" w:themeShade="BF"/>
          <w:sz w:val="32"/>
          <w:szCs w:val="32"/>
        </w:rPr>
        <w:t xml:space="preserve"> (PSA</w:t>
      </w:r>
      <w:r w:rsidRPr="001E72A9">
        <w:rPr>
          <w:b/>
          <w:color w:val="5F497A" w:themeColor="accent4" w:themeShade="BF"/>
          <w:sz w:val="32"/>
          <w:szCs w:val="32"/>
        </w:rPr>
        <w:t>s</w:t>
      </w:r>
      <w:r w:rsidR="00E04530" w:rsidRPr="001E72A9">
        <w:rPr>
          <w:b/>
          <w:color w:val="5F497A" w:themeColor="accent4" w:themeShade="BF"/>
          <w:sz w:val="32"/>
          <w:szCs w:val="32"/>
        </w:rPr>
        <w:t>)</w:t>
      </w:r>
      <w:r w:rsidRPr="001E72A9">
        <w:rPr>
          <w:b/>
          <w:color w:val="5F497A" w:themeColor="accent4" w:themeShade="BF"/>
          <w:sz w:val="32"/>
          <w:szCs w:val="32"/>
        </w:rPr>
        <w:t xml:space="preserve"> or Calendar Listings</w:t>
      </w:r>
    </w:p>
    <w:p w14:paraId="6A5AA519" w14:textId="77777777" w:rsidR="00C03BAF" w:rsidRPr="001E72A9" w:rsidRDefault="00C03BAF" w:rsidP="001921CF">
      <w:pPr>
        <w:spacing w:after="0" w:line="240" w:lineRule="auto"/>
        <w:rPr>
          <w:i/>
          <w:color w:val="0000FF"/>
          <w:sz w:val="24"/>
          <w:szCs w:val="24"/>
        </w:rPr>
      </w:pPr>
    </w:p>
    <w:p w14:paraId="327C90BE" w14:textId="6D0D7832" w:rsidR="00C03BAF" w:rsidRPr="002F5998" w:rsidRDefault="00C03BAF" w:rsidP="001921CF">
      <w:pPr>
        <w:spacing w:after="0" w:line="240" w:lineRule="auto"/>
        <w:rPr>
          <w:sz w:val="23"/>
          <w:szCs w:val="23"/>
        </w:rPr>
      </w:pPr>
      <w:r w:rsidRPr="002F5998">
        <w:rPr>
          <w:sz w:val="23"/>
          <w:szCs w:val="23"/>
        </w:rPr>
        <w:t xml:space="preserve">PSAs </w:t>
      </w:r>
      <w:r w:rsidR="00D55741" w:rsidRPr="002F5998">
        <w:rPr>
          <w:sz w:val="23"/>
          <w:szCs w:val="23"/>
        </w:rPr>
        <w:t xml:space="preserve">or Calendar Listings </w:t>
      </w:r>
      <w:r w:rsidRPr="002F5998">
        <w:rPr>
          <w:sz w:val="23"/>
          <w:szCs w:val="23"/>
        </w:rPr>
        <w:t xml:space="preserve">are </w:t>
      </w:r>
      <w:r w:rsidR="00D55741" w:rsidRPr="002F5998">
        <w:rPr>
          <w:sz w:val="23"/>
          <w:szCs w:val="23"/>
        </w:rPr>
        <w:t xml:space="preserve">a great way to get the word out on events. They are </w:t>
      </w:r>
      <w:r w:rsidR="00AE050E">
        <w:rPr>
          <w:sz w:val="23"/>
          <w:szCs w:val="23"/>
        </w:rPr>
        <w:t xml:space="preserve">quick, </w:t>
      </w:r>
      <w:r w:rsidRPr="002F5998">
        <w:rPr>
          <w:sz w:val="23"/>
          <w:szCs w:val="23"/>
        </w:rPr>
        <w:t>easy</w:t>
      </w:r>
      <w:r w:rsidR="00AE050E">
        <w:rPr>
          <w:sz w:val="23"/>
          <w:szCs w:val="23"/>
        </w:rPr>
        <w:t>,</w:t>
      </w:r>
      <w:r w:rsidRPr="002F5998">
        <w:rPr>
          <w:sz w:val="23"/>
          <w:szCs w:val="23"/>
        </w:rPr>
        <w:t xml:space="preserve"> and free. </w:t>
      </w:r>
      <w:r w:rsidR="00D55741" w:rsidRPr="002F5998">
        <w:rPr>
          <w:sz w:val="23"/>
          <w:szCs w:val="23"/>
        </w:rPr>
        <w:t>To get started, look online for local radio, television, newspaper, and community websites. To find out where to submit information</w:t>
      </w:r>
      <w:r w:rsidR="00AE050E">
        <w:rPr>
          <w:sz w:val="23"/>
          <w:szCs w:val="23"/>
        </w:rPr>
        <w:t xml:space="preserve"> on these websites</w:t>
      </w:r>
      <w:r w:rsidR="00D55741" w:rsidRPr="002F5998">
        <w:rPr>
          <w:sz w:val="23"/>
          <w:szCs w:val="23"/>
        </w:rPr>
        <w:t xml:space="preserve">, look under </w:t>
      </w:r>
      <w:r w:rsidR="00D55741" w:rsidRPr="002F5998">
        <w:rPr>
          <w:i/>
          <w:sz w:val="23"/>
          <w:szCs w:val="23"/>
        </w:rPr>
        <w:t>Community Calendar</w:t>
      </w:r>
      <w:r w:rsidR="00D55741" w:rsidRPr="002F5998">
        <w:rPr>
          <w:sz w:val="23"/>
          <w:szCs w:val="23"/>
        </w:rPr>
        <w:t xml:space="preserve">, </w:t>
      </w:r>
      <w:r w:rsidR="00D55741" w:rsidRPr="002F5998">
        <w:rPr>
          <w:i/>
          <w:sz w:val="23"/>
          <w:szCs w:val="23"/>
        </w:rPr>
        <w:t>Events</w:t>
      </w:r>
      <w:r w:rsidR="00D55741" w:rsidRPr="002F5998">
        <w:rPr>
          <w:sz w:val="23"/>
          <w:szCs w:val="23"/>
        </w:rPr>
        <w:t xml:space="preserve">, or </w:t>
      </w:r>
      <w:r w:rsidR="00D55741" w:rsidRPr="002F5998">
        <w:rPr>
          <w:i/>
          <w:sz w:val="23"/>
          <w:szCs w:val="23"/>
        </w:rPr>
        <w:t>Announcements</w:t>
      </w:r>
      <w:r w:rsidR="00D55741" w:rsidRPr="002F5998">
        <w:rPr>
          <w:sz w:val="23"/>
          <w:szCs w:val="23"/>
        </w:rPr>
        <w:t xml:space="preserve">. Usually there is an online form </w:t>
      </w:r>
      <w:r w:rsidR="00AE050E">
        <w:rPr>
          <w:sz w:val="23"/>
          <w:szCs w:val="23"/>
        </w:rPr>
        <w:t>to</w:t>
      </w:r>
      <w:r w:rsidR="00D55741" w:rsidRPr="002F5998">
        <w:rPr>
          <w:sz w:val="23"/>
          <w:szCs w:val="23"/>
        </w:rPr>
        <w:t xml:space="preserve"> fill out with the event information.</w:t>
      </w:r>
      <w:r w:rsidR="006A1676" w:rsidRPr="002F5998">
        <w:rPr>
          <w:sz w:val="23"/>
          <w:szCs w:val="23"/>
        </w:rPr>
        <w:t xml:space="preserve"> </w:t>
      </w:r>
    </w:p>
    <w:p w14:paraId="6FC988A3" w14:textId="77777777" w:rsidR="00C03BAF" w:rsidRPr="002F5998" w:rsidRDefault="00C03BAF" w:rsidP="001921CF">
      <w:pPr>
        <w:spacing w:after="0" w:line="240" w:lineRule="auto"/>
        <w:rPr>
          <w:i/>
          <w:sz w:val="23"/>
          <w:szCs w:val="23"/>
        </w:rPr>
      </w:pPr>
    </w:p>
    <w:p w14:paraId="218BB739" w14:textId="13A5BA55" w:rsidR="00C03BAF" w:rsidRPr="002F5998" w:rsidRDefault="00D55741" w:rsidP="001921CF">
      <w:pPr>
        <w:spacing w:after="0" w:line="240" w:lineRule="auto"/>
        <w:rPr>
          <w:b/>
          <w:i/>
          <w:sz w:val="23"/>
          <w:szCs w:val="23"/>
        </w:rPr>
      </w:pPr>
      <w:r w:rsidRPr="002F5998">
        <w:rPr>
          <w:b/>
          <w:i/>
          <w:sz w:val="23"/>
          <w:szCs w:val="23"/>
        </w:rPr>
        <w:t>FIRST</w:t>
      </w:r>
      <w:r w:rsidR="00C03BAF" w:rsidRPr="002F5998">
        <w:rPr>
          <w:b/>
          <w:i/>
          <w:sz w:val="23"/>
          <w:szCs w:val="23"/>
        </w:rPr>
        <w:t xml:space="preserve">, write down the basics, so you </w:t>
      </w:r>
      <w:r w:rsidR="00AE050E">
        <w:rPr>
          <w:b/>
          <w:i/>
          <w:sz w:val="23"/>
          <w:szCs w:val="23"/>
        </w:rPr>
        <w:t>have everything in front of you</w:t>
      </w:r>
      <w:r w:rsidR="00C03BAF" w:rsidRPr="002F5998">
        <w:rPr>
          <w:b/>
          <w:i/>
          <w:sz w:val="23"/>
          <w:szCs w:val="23"/>
        </w:rPr>
        <w:t>:</w:t>
      </w:r>
    </w:p>
    <w:p w14:paraId="0800CFAA" w14:textId="77777777" w:rsidR="006F7D02" w:rsidRPr="002F5998" w:rsidRDefault="006F7D02" w:rsidP="00E04530">
      <w:pPr>
        <w:spacing w:after="0" w:line="240" w:lineRule="auto"/>
        <w:jc w:val="center"/>
        <w:rPr>
          <w:sz w:val="23"/>
          <w:szCs w:val="23"/>
        </w:rPr>
      </w:pPr>
    </w:p>
    <w:p w14:paraId="222B6AF3" w14:textId="4CAD1B51" w:rsidR="006344FA" w:rsidRPr="002F5998" w:rsidRDefault="006344FA" w:rsidP="00E04530">
      <w:pPr>
        <w:spacing w:after="0" w:line="240" w:lineRule="auto"/>
        <w:jc w:val="both"/>
        <w:rPr>
          <w:sz w:val="23"/>
          <w:szCs w:val="23"/>
        </w:rPr>
      </w:pPr>
      <w:r w:rsidRPr="002F5998">
        <w:rPr>
          <w:b/>
          <w:sz w:val="23"/>
          <w:szCs w:val="23"/>
        </w:rPr>
        <w:t>Who:</w:t>
      </w:r>
      <w:r w:rsidRPr="002F5998">
        <w:rPr>
          <w:sz w:val="23"/>
          <w:szCs w:val="23"/>
        </w:rPr>
        <w:t xml:space="preserve"> </w:t>
      </w:r>
      <w:r w:rsidR="006A1676" w:rsidRPr="002F5998">
        <w:rPr>
          <w:sz w:val="23"/>
          <w:szCs w:val="23"/>
        </w:rPr>
        <w:t>Southwest Utah Broadband Chapter</w:t>
      </w:r>
      <w:r w:rsidRPr="002F5998">
        <w:rPr>
          <w:sz w:val="23"/>
          <w:szCs w:val="23"/>
        </w:rPr>
        <w:t xml:space="preserve"> </w:t>
      </w:r>
      <w:r w:rsidR="006A1676" w:rsidRPr="002F5998">
        <w:rPr>
          <w:sz w:val="23"/>
          <w:szCs w:val="23"/>
        </w:rPr>
        <w:t>of Great Old Broads for Wilderne</w:t>
      </w:r>
      <w:r w:rsidR="00E06825">
        <w:rPr>
          <w:sz w:val="23"/>
          <w:szCs w:val="23"/>
        </w:rPr>
        <w:t>s</w:t>
      </w:r>
      <w:r w:rsidR="006A1676" w:rsidRPr="002F5998">
        <w:rPr>
          <w:sz w:val="23"/>
          <w:szCs w:val="23"/>
        </w:rPr>
        <w:t>s</w:t>
      </w:r>
    </w:p>
    <w:p w14:paraId="76B2BCF9" w14:textId="4BA7F13F" w:rsidR="006344FA" w:rsidRPr="002F5998" w:rsidRDefault="006344FA" w:rsidP="00E04530">
      <w:pPr>
        <w:spacing w:after="0" w:line="240" w:lineRule="auto"/>
        <w:jc w:val="both"/>
        <w:rPr>
          <w:sz w:val="23"/>
          <w:szCs w:val="23"/>
        </w:rPr>
      </w:pPr>
      <w:r w:rsidRPr="002F5998">
        <w:rPr>
          <w:b/>
          <w:sz w:val="23"/>
          <w:szCs w:val="23"/>
        </w:rPr>
        <w:t>What:</w:t>
      </w:r>
      <w:r w:rsidRPr="002F5998">
        <w:rPr>
          <w:sz w:val="23"/>
          <w:szCs w:val="23"/>
        </w:rPr>
        <w:t xml:space="preserve"> </w:t>
      </w:r>
      <w:r w:rsidR="00D55741" w:rsidRPr="002F5998">
        <w:rPr>
          <w:sz w:val="23"/>
          <w:szCs w:val="23"/>
        </w:rPr>
        <w:t xml:space="preserve">Lecture </w:t>
      </w:r>
      <w:r w:rsidR="006A1676" w:rsidRPr="002F5998">
        <w:rPr>
          <w:sz w:val="23"/>
          <w:szCs w:val="23"/>
        </w:rPr>
        <w:t>+ slideshow by author and adventurer Steve Allen</w:t>
      </w:r>
    </w:p>
    <w:p w14:paraId="42088E59" w14:textId="77777777" w:rsidR="006344FA" w:rsidRPr="002F5998" w:rsidRDefault="006344FA" w:rsidP="006344FA">
      <w:pPr>
        <w:spacing w:after="0" w:line="240" w:lineRule="auto"/>
        <w:jc w:val="both"/>
        <w:rPr>
          <w:sz w:val="23"/>
          <w:szCs w:val="23"/>
        </w:rPr>
      </w:pPr>
      <w:r w:rsidRPr="002F5998">
        <w:rPr>
          <w:b/>
          <w:sz w:val="23"/>
          <w:szCs w:val="23"/>
        </w:rPr>
        <w:t>When:</w:t>
      </w:r>
      <w:r w:rsidRPr="002F5998">
        <w:rPr>
          <w:sz w:val="23"/>
          <w:szCs w:val="23"/>
        </w:rPr>
        <w:t xml:space="preserve"> Saturday, April 6, </w:t>
      </w:r>
      <w:r w:rsidR="00C03BAF" w:rsidRPr="002F5998">
        <w:rPr>
          <w:sz w:val="23"/>
          <w:szCs w:val="23"/>
        </w:rPr>
        <w:t xml:space="preserve">from </w:t>
      </w:r>
      <w:r w:rsidRPr="002F5998">
        <w:rPr>
          <w:sz w:val="23"/>
          <w:szCs w:val="23"/>
        </w:rPr>
        <w:t>2</w:t>
      </w:r>
      <w:r w:rsidR="001921CF" w:rsidRPr="002F5998">
        <w:rPr>
          <w:sz w:val="23"/>
          <w:szCs w:val="23"/>
        </w:rPr>
        <w:t xml:space="preserve"> to </w:t>
      </w:r>
      <w:r w:rsidRPr="002F5998">
        <w:rPr>
          <w:sz w:val="23"/>
          <w:szCs w:val="23"/>
        </w:rPr>
        <w:t>4 pm</w:t>
      </w:r>
    </w:p>
    <w:p w14:paraId="39B0AE18" w14:textId="77777777" w:rsidR="006A1676" w:rsidRPr="002F5998" w:rsidRDefault="006344FA" w:rsidP="00E04530">
      <w:pPr>
        <w:spacing w:after="0" w:line="240" w:lineRule="auto"/>
        <w:jc w:val="both"/>
        <w:rPr>
          <w:b/>
          <w:sz w:val="23"/>
          <w:szCs w:val="23"/>
        </w:rPr>
      </w:pPr>
      <w:r w:rsidRPr="002F5998">
        <w:rPr>
          <w:b/>
          <w:sz w:val="23"/>
          <w:szCs w:val="23"/>
        </w:rPr>
        <w:t>Where:</w:t>
      </w:r>
      <w:r w:rsidRPr="002F5998">
        <w:rPr>
          <w:sz w:val="23"/>
          <w:szCs w:val="23"/>
        </w:rPr>
        <w:t xml:space="preserve"> </w:t>
      </w:r>
      <w:r w:rsidR="006A1676" w:rsidRPr="002F5998">
        <w:rPr>
          <w:sz w:val="23"/>
          <w:szCs w:val="23"/>
        </w:rPr>
        <w:t>Red Mountain Resort, 1275 E. Red Mountain Circle, Ivins, Utah</w:t>
      </w:r>
      <w:r w:rsidR="006A1676" w:rsidRPr="002F5998">
        <w:rPr>
          <w:b/>
          <w:sz w:val="23"/>
          <w:szCs w:val="23"/>
        </w:rPr>
        <w:t xml:space="preserve"> </w:t>
      </w:r>
    </w:p>
    <w:p w14:paraId="72CE5172" w14:textId="21E0D7AA" w:rsidR="006344FA" w:rsidRPr="002F5998" w:rsidRDefault="006344FA" w:rsidP="00E04530">
      <w:pPr>
        <w:spacing w:after="0" w:line="240" w:lineRule="auto"/>
        <w:jc w:val="both"/>
        <w:rPr>
          <w:sz w:val="23"/>
          <w:szCs w:val="23"/>
        </w:rPr>
      </w:pPr>
      <w:r w:rsidRPr="002F5998">
        <w:rPr>
          <w:b/>
          <w:sz w:val="23"/>
          <w:szCs w:val="23"/>
        </w:rPr>
        <w:t>Why:</w:t>
      </w:r>
      <w:r w:rsidRPr="002F5998">
        <w:rPr>
          <w:sz w:val="23"/>
          <w:szCs w:val="23"/>
        </w:rPr>
        <w:t xml:space="preserve"> </w:t>
      </w:r>
      <w:r w:rsidR="00D55741" w:rsidRPr="002F5998">
        <w:rPr>
          <w:sz w:val="23"/>
          <w:szCs w:val="23"/>
        </w:rPr>
        <w:t xml:space="preserve">Learn </w:t>
      </w:r>
      <w:r w:rsidR="006A1676" w:rsidRPr="002F5998">
        <w:rPr>
          <w:sz w:val="23"/>
          <w:szCs w:val="23"/>
        </w:rPr>
        <w:t>about the scenic, unprotected lands of southern Utah and how to become involved in protecting these beautiful places.</w:t>
      </w:r>
    </w:p>
    <w:p w14:paraId="50038444" w14:textId="7209AA84" w:rsidR="006344FA" w:rsidRDefault="006344FA" w:rsidP="00BA314C">
      <w:pPr>
        <w:spacing w:after="0"/>
        <w:rPr>
          <w:sz w:val="23"/>
          <w:szCs w:val="23"/>
        </w:rPr>
      </w:pPr>
      <w:r w:rsidRPr="002F5998">
        <w:rPr>
          <w:b/>
          <w:sz w:val="23"/>
          <w:szCs w:val="23"/>
        </w:rPr>
        <w:t>How:</w:t>
      </w:r>
      <w:r w:rsidRPr="002F5998">
        <w:rPr>
          <w:sz w:val="23"/>
          <w:szCs w:val="23"/>
        </w:rPr>
        <w:t xml:space="preserve"> For more information, contact </w:t>
      </w:r>
      <w:r w:rsidR="006A1676" w:rsidRPr="002F5998">
        <w:rPr>
          <w:sz w:val="23"/>
          <w:szCs w:val="23"/>
        </w:rPr>
        <w:t>Jenny West</w:t>
      </w:r>
      <w:r w:rsidRPr="002F5998">
        <w:rPr>
          <w:sz w:val="23"/>
          <w:szCs w:val="23"/>
        </w:rPr>
        <w:t xml:space="preserve"> at </w:t>
      </w:r>
      <w:hyperlink r:id="rId7" w:history="1">
        <w:r w:rsidR="00BA314C" w:rsidRPr="00585EFF">
          <w:rPr>
            <w:rStyle w:val="Hyperlink"/>
            <w:sz w:val="23"/>
            <w:szCs w:val="23"/>
          </w:rPr>
          <w:t>jenny.carverbc@gmail.com</w:t>
        </w:r>
      </w:hyperlink>
      <w:r w:rsidR="006A1676" w:rsidRPr="002F5998">
        <w:rPr>
          <w:sz w:val="23"/>
          <w:szCs w:val="23"/>
        </w:rPr>
        <w:t>.</w:t>
      </w:r>
    </w:p>
    <w:p w14:paraId="29CC01EA" w14:textId="77777777" w:rsidR="00BA314C" w:rsidRPr="002F5998" w:rsidRDefault="00BA314C" w:rsidP="00BA314C">
      <w:pPr>
        <w:spacing w:after="0"/>
        <w:rPr>
          <w:sz w:val="23"/>
          <w:szCs w:val="23"/>
        </w:rPr>
      </w:pPr>
    </w:p>
    <w:p w14:paraId="31F60E47" w14:textId="77777777" w:rsidR="001921CF" w:rsidRPr="002F5998" w:rsidRDefault="001921CF" w:rsidP="006344FA">
      <w:pPr>
        <w:spacing w:after="0"/>
        <w:rPr>
          <w:b/>
          <w:sz w:val="23"/>
          <w:szCs w:val="23"/>
        </w:rPr>
      </w:pPr>
      <w:r w:rsidRPr="002F5998">
        <w:rPr>
          <w:b/>
          <w:sz w:val="23"/>
          <w:szCs w:val="23"/>
        </w:rPr>
        <w:t>Basic PSA:</w:t>
      </w:r>
    </w:p>
    <w:p w14:paraId="478E9102" w14:textId="2F0908D2" w:rsidR="001921CF" w:rsidRPr="002F5998" w:rsidRDefault="006A1676" w:rsidP="00104270">
      <w:pPr>
        <w:rPr>
          <w:rStyle w:val="Hyperlink"/>
          <w:color w:val="auto"/>
          <w:sz w:val="23"/>
          <w:szCs w:val="23"/>
          <w:u w:val="none"/>
        </w:rPr>
      </w:pPr>
      <w:r w:rsidRPr="002F5998">
        <w:rPr>
          <w:sz w:val="23"/>
          <w:szCs w:val="23"/>
        </w:rPr>
        <w:t>Join the Southwest Utah Broadband chapter of Great</w:t>
      </w:r>
      <w:r w:rsidR="00104270" w:rsidRPr="002F5998">
        <w:rPr>
          <w:sz w:val="23"/>
          <w:szCs w:val="23"/>
        </w:rPr>
        <w:t xml:space="preserve"> Old Broads for Wilderness and </w:t>
      </w:r>
      <w:r w:rsidRPr="002F5998">
        <w:rPr>
          <w:sz w:val="23"/>
          <w:szCs w:val="23"/>
        </w:rPr>
        <w:t xml:space="preserve">author and adventurer Steve Allen for a free slide presentation highlighting the scenic unprotected wild lands of southern Utah on Thursday, February 19, at 6 pm at Red Mountain Resort, 1275 E. Red Mountain Circle, Ivins, Utah. </w:t>
      </w:r>
      <w:r w:rsidR="00104270" w:rsidRPr="002F5998">
        <w:rPr>
          <w:sz w:val="23"/>
          <w:szCs w:val="23"/>
        </w:rPr>
        <w:t xml:space="preserve">Attendees will also learn more about Great Old Broads for Wilderness and </w:t>
      </w:r>
      <w:r w:rsidR="00AE050E">
        <w:rPr>
          <w:sz w:val="23"/>
          <w:szCs w:val="23"/>
        </w:rPr>
        <w:t>how</w:t>
      </w:r>
      <w:r w:rsidR="00104270" w:rsidRPr="002F5998">
        <w:rPr>
          <w:sz w:val="23"/>
          <w:szCs w:val="23"/>
        </w:rPr>
        <w:t xml:space="preserve"> to become involved in public lands advocacy, education, and stewardship. </w:t>
      </w:r>
      <w:r w:rsidRPr="002F5998">
        <w:rPr>
          <w:sz w:val="23"/>
          <w:szCs w:val="23"/>
        </w:rPr>
        <w:t xml:space="preserve">For more information, contact Jenny West at </w:t>
      </w:r>
      <w:hyperlink r:id="rId8" w:history="1">
        <w:r w:rsidR="00BA314C" w:rsidRPr="00585EFF">
          <w:rPr>
            <w:rStyle w:val="Hyperlink"/>
            <w:sz w:val="23"/>
            <w:szCs w:val="23"/>
          </w:rPr>
          <w:t>jenny@gmail.com</w:t>
        </w:r>
      </w:hyperlink>
      <w:r w:rsidRPr="002F5998">
        <w:rPr>
          <w:sz w:val="23"/>
          <w:szCs w:val="23"/>
        </w:rPr>
        <w:t xml:space="preserve"> or </w:t>
      </w:r>
      <w:r w:rsidR="00BA314C">
        <w:rPr>
          <w:sz w:val="23"/>
          <w:szCs w:val="23"/>
        </w:rPr>
        <w:t>777</w:t>
      </w:r>
      <w:r w:rsidRPr="002F5998">
        <w:rPr>
          <w:sz w:val="23"/>
          <w:szCs w:val="23"/>
        </w:rPr>
        <w:t>-</w:t>
      </w:r>
      <w:r w:rsidR="00BA314C">
        <w:rPr>
          <w:sz w:val="23"/>
          <w:szCs w:val="23"/>
        </w:rPr>
        <w:t>555</w:t>
      </w:r>
      <w:r w:rsidRPr="002F5998">
        <w:rPr>
          <w:sz w:val="23"/>
          <w:szCs w:val="23"/>
        </w:rPr>
        <w:t>-</w:t>
      </w:r>
      <w:r w:rsidR="00BA314C">
        <w:rPr>
          <w:sz w:val="23"/>
          <w:szCs w:val="23"/>
        </w:rPr>
        <w:t>1212</w:t>
      </w:r>
      <w:r w:rsidRPr="002F5998">
        <w:rPr>
          <w:sz w:val="23"/>
          <w:szCs w:val="23"/>
        </w:rPr>
        <w:t>.</w:t>
      </w:r>
    </w:p>
    <w:p w14:paraId="435DE40D" w14:textId="77777777" w:rsidR="001921CF" w:rsidRPr="002F5998" w:rsidRDefault="001921CF" w:rsidP="006344FA">
      <w:pPr>
        <w:spacing w:after="0"/>
        <w:rPr>
          <w:rStyle w:val="Hyperlink"/>
          <w:sz w:val="23"/>
          <w:szCs w:val="23"/>
        </w:rPr>
      </w:pPr>
    </w:p>
    <w:p w14:paraId="040296E6" w14:textId="66A67DC9" w:rsidR="00BD1D9C" w:rsidRPr="002F5998" w:rsidRDefault="00BD1D9C" w:rsidP="00BD1D9C">
      <w:pPr>
        <w:spacing w:after="0"/>
        <w:rPr>
          <w:b/>
          <w:sz w:val="23"/>
          <w:szCs w:val="23"/>
        </w:rPr>
      </w:pPr>
      <w:r w:rsidRPr="002F5998">
        <w:rPr>
          <w:b/>
          <w:sz w:val="23"/>
          <w:szCs w:val="23"/>
        </w:rPr>
        <w:t>Additional, (if room):</w:t>
      </w:r>
      <w:r w:rsidR="00AA7A27">
        <w:rPr>
          <w:b/>
          <w:sz w:val="23"/>
          <w:szCs w:val="23"/>
        </w:rPr>
        <w:br/>
      </w:r>
    </w:p>
    <w:p w14:paraId="6D0DE2BA" w14:textId="17B4CCC3" w:rsidR="00E06825" w:rsidRPr="00E06825" w:rsidRDefault="00E06825" w:rsidP="00E06825">
      <w:pPr>
        <w:spacing w:after="0"/>
        <w:rPr>
          <w:rFonts w:ascii="Calibri" w:hAnsi="Calibri"/>
          <w:b/>
          <w:sz w:val="23"/>
          <w:szCs w:val="23"/>
        </w:rPr>
      </w:pPr>
      <w:r w:rsidRPr="00E06825">
        <w:rPr>
          <w:rFonts w:ascii="Calibri" w:hAnsi="Calibri"/>
          <w:b/>
          <w:sz w:val="23"/>
          <w:szCs w:val="23"/>
        </w:rPr>
        <w:t>Our Mission</w:t>
      </w:r>
      <w:r w:rsidR="00AA7A27">
        <w:rPr>
          <w:rFonts w:ascii="Calibri" w:hAnsi="Calibri"/>
          <w:b/>
          <w:sz w:val="23"/>
          <w:szCs w:val="23"/>
        </w:rPr>
        <w:t>:</w:t>
      </w:r>
    </w:p>
    <w:p w14:paraId="52D9808F" w14:textId="77777777" w:rsidR="00AA7A27" w:rsidRPr="00AA7A27" w:rsidRDefault="00AA7A27" w:rsidP="00AA7A27">
      <w:pPr>
        <w:spacing w:after="0"/>
        <w:rPr>
          <w:rFonts w:ascii="Calibri" w:hAnsi="Calibri"/>
          <w:sz w:val="23"/>
          <w:szCs w:val="23"/>
        </w:rPr>
      </w:pPr>
      <w:r w:rsidRPr="00AA7A27">
        <w:rPr>
          <w:rFonts w:ascii="Calibri" w:hAnsi="Calibri"/>
          <w:sz w:val="23"/>
          <w:szCs w:val="23"/>
        </w:rPr>
        <w:t>Great Old Broads for Wilderness is a women-led national grassroots organization that engages and inspires activism to preserve and protect wilderness and wild lands.</w:t>
      </w:r>
    </w:p>
    <w:p w14:paraId="37201163" w14:textId="77777777" w:rsidR="00104270" w:rsidRPr="00AA7A27" w:rsidRDefault="00104270" w:rsidP="00BD1D9C">
      <w:pPr>
        <w:spacing w:after="0"/>
        <w:rPr>
          <w:rFonts w:ascii="Cambria" w:hAnsi="Cambria"/>
          <w:sz w:val="23"/>
          <w:szCs w:val="23"/>
        </w:rPr>
      </w:pPr>
    </w:p>
    <w:p w14:paraId="67FA29F5" w14:textId="2D4A81BF" w:rsidR="001E72A9" w:rsidRPr="002F5998" w:rsidRDefault="001E72A9" w:rsidP="001E72A9">
      <w:pPr>
        <w:spacing w:after="0"/>
        <w:rPr>
          <w:sz w:val="23"/>
          <w:szCs w:val="23"/>
        </w:rPr>
      </w:pPr>
      <w:r w:rsidRPr="002F5998">
        <w:rPr>
          <w:b/>
          <w:sz w:val="23"/>
          <w:szCs w:val="23"/>
        </w:rPr>
        <w:t>NOTE:</w:t>
      </w:r>
      <w:r w:rsidRPr="002F5998">
        <w:rPr>
          <w:sz w:val="23"/>
          <w:szCs w:val="23"/>
        </w:rPr>
        <w:t xml:space="preserve"> If you have the opportunity, include a </w:t>
      </w:r>
      <w:r w:rsidR="00F42A66" w:rsidRPr="002F5998">
        <w:rPr>
          <w:sz w:val="23"/>
          <w:szCs w:val="23"/>
        </w:rPr>
        <w:t>Broads’</w:t>
      </w:r>
      <w:r w:rsidRPr="002F5998">
        <w:rPr>
          <w:sz w:val="23"/>
          <w:szCs w:val="23"/>
        </w:rPr>
        <w:t xml:space="preserve"> </w:t>
      </w:r>
      <w:r w:rsidR="00F42A66" w:rsidRPr="002F5998">
        <w:rPr>
          <w:sz w:val="23"/>
          <w:szCs w:val="23"/>
        </w:rPr>
        <w:t xml:space="preserve">logo, </w:t>
      </w:r>
      <w:r w:rsidRPr="002F5998">
        <w:rPr>
          <w:sz w:val="23"/>
          <w:szCs w:val="23"/>
        </w:rPr>
        <w:t>flyer</w:t>
      </w:r>
      <w:r w:rsidR="00F42A66" w:rsidRPr="002F5998">
        <w:rPr>
          <w:sz w:val="23"/>
          <w:szCs w:val="23"/>
        </w:rPr>
        <w:t>,</w:t>
      </w:r>
      <w:r w:rsidRPr="002F5998">
        <w:rPr>
          <w:sz w:val="23"/>
          <w:szCs w:val="23"/>
        </w:rPr>
        <w:t xml:space="preserve"> or photo if available.</w:t>
      </w:r>
    </w:p>
    <w:p w14:paraId="7663920A" w14:textId="77777777" w:rsidR="00BD1D9C" w:rsidRPr="002F5998" w:rsidRDefault="00BD1D9C" w:rsidP="00BD1D9C">
      <w:pPr>
        <w:spacing w:after="0"/>
        <w:rPr>
          <w:sz w:val="23"/>
          <w:szCs w:val="23"/>
        </w:rPr>
      </w:pPr>
    </w:p>
    <w:p w14:paraId="64E67441" w14:textId="77777777" w:rsidR="001921CF" w:rsidRPr="002F5998" w:rsidRDefault="00C03BAF" w:rsidP="006344FA">
      <w:pPr>
        <w:spacing w:after="0"/>
        <w:rPr>
          <w:rStyle w:val="Hyperlink"/>
          <w:b/>
          <w:color w:val="auto"/>
          <w:sz w:val="23"/>
          <w:szCs w:val="23"/>
          <w:u w:val="none"/>
        </w:rPr>
      </w:pPr>
      <w:r w:rsidRPr="002F5998">
        <w:rPr>
          <w:rStyle w:val="Hyperlink"/>
          <w:b/>
          <w:color w:val="auto"/>
          <w:sz w:val="23"/>
          <w:szCs w:val="23"/>
          <w:u w:val="none"/>
        </w:rPr>
        <w:t xml:space="preserve">Shorter </w:t>
      </w:r>
      <w:r w:rsidR="001921CF" w:rsidRPr="002F5998">
        <w:rPr>
          <w:rStyle w:val="Hyperlink"/>
          <w:b/>
          <w:color w:val="auto"/>
          <w:sz w:val="23"/>
          <w:szCs w:val="23"/>
          <w:u w:val="none"/>
        </w:rPr>
        <w:t xml:space="preserve">40-word version </w:t>
      </w:r>
      <w:r w:rsidR="001921CF" w:rsidRPr="002F5998">
        <w:rPr>
          <w:rStyle w:val="Hyperlink"/>
          <w:i/>
          <w:color w:val="auto"/>
          <w:sz w:val="23"/>
          <w:szCs w:val="23"/>
          <w:u w:val="none"/>
        </w:rPr>
        <w:t>(where date, time, location are entered separately):</w:t>
      </w:r>
    </w:p>
    <w:p w14:paraId="462B4C6C" w14:textId="19D56CCC" w:rsidR="00E04530" w:rsidRPr="00596CBB" w:rsidRDefault="001921CF" w:rsidP="00596CBB">
      <w:pPr>
        <w:rPr>
          <w:sz w:val="23"/>
          <w:szCs w:val="23"/>
        </w:rPr>
      </w:pPr>
      <w:r w:rsidRPr="002F5998">
        <w:rPr>
          <w:sz w:val="23"/>
          <w:szCs w:val="23"/>
        </w:rPr>
        <w:t xml:space="preserve">Join </w:t>
      </w:r>
      <w:r w:rsidR="00104270" w:rsidRPr="002F5998">
        <w:rPr>
          <w:sz w:val="23"/>
          <w:szCs w:val="23"/>
        </w:rPr>
        <w:t>the Southwest Utah</w:t>
      </w:r>
      <w:r w:rsidRPr="002F5998">
        <w:rPr>
          <w:sz w:val="23"/>
          <w:szCs w:val="23"/>
        </w:rPr>
        <w:t xml:space="preserve"> Chapter of Great Old Broads for Wilderness </w:t>
      </w:r>
      <w:r w:rsidR="00732363" w:rsidRPr="002F5998">
        <w:rPr>
          <w:sz w:val="23"/>
          <w:szCs w:val="23"/>
        </w:rPr>
        <w:t xml:space="preserve">and author/adventurer </w:t>
      </w:r>
      <w:r w:rsidR="00104270" w:rsidRPr="002F5998">
        <w:rPr>
          <w:sz w:val="23"/>
          <w:szCs w:val="23"/>
        </w:rPr>
        <w:t xml:space="preserve">Steve Allen for a </w:t>
      </w:r>
      <w:r w:rsidR="00732363" w:rsidRPr="002F5998">
        <w:rPr>
          <w:sz w:val="23"/>
          <w:szCs w:val="23"/>
        </w:rPr>
        <w:t>slide presentation highlighting the wild</w:t>
      </w:r>
      <w:r w:rsidR="00AE050E">
        <w:rPr>
          <w:sz w:val="23"/>
          <w:szCs w:val="23"/>
        </w:rPr>
        <w:t xml:space="preserve"> unprotected </w:t>
      </w:r>
      <w:r w:rsidR="00732363" w:rsidRPr="002F5998">
        <w:rPr>
          <w:sz w:val="23"/>
          <w:szCs w:val="23"/>
        </w:rPr>
        <w:t>lands of Utah</w:t>
      </w:r>
      <w:r w:rsidR="00AE050E">
        <w:rPr>
          <w:sz w:val="23"/>
          <w:szCs w:val="23"/>
        </w:rPr>
        <w:t xml:space="preserve"> and l</w:t>
      </w:r>
      <w:r w:rsidR="00732363" w:rsidRPr="002F5998">
        <w:rPr>
          <w:sz w:val="23"/>
          <w:szCs w:val="23"/>
        </w:rPr>
        <w:t>earn about public lands advocacy, education, and stewardship opportunities. For more informatio</w:t>
      </w:r>
      <w:r w:rsidR="00E06825">
        <w:rPr>
          <w:sz w:val="23"/>
          <w:szCs w:val="23"/>
        </w:rPr>
        <w:t>n: YOUR CONTACT EMAIL ADDRESS</w:t>
      </w:r>
      <w:r w:rsidR="00732363" w:rsidRPr="002F5998">
        <w:rPr>
          <w:sz w:val="23"/>
          <w:szCs w:val="23"/>
        </w:rPr>
        <w:t>.</w:t>
      </w:r>
    </w:p>
    <w:sectPr w:rsidR="00E04530" w:rsidRPr="00596CBB" w:rsidSect="00104270">
      <w:footerReference w:type="default" r:id="rId9"/>
      <w:pgSz w:w="12240" w:h="15840"/>
      <w:pgMar w:top="630" w:right="90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00AC" w14:textId="77777777" w:rsidR="00F22182" w:rsidRDefault="00F22182" w:rsidP="001E72A9">
      <w:pPr>
        <w:spacing w:after="0" w:line="240" w:lineRule="auto"/>
      </w:pPr>
      <w:r>
        <w:separator/>
      </w:r>
    </w:p>
  </w:endnote>
  <w:endnote w:type="continuationSeparator" w:id="0">
    <w:p w14:paraId="22778005" w14:textId="77777777" w:rsidR="00F22182" w:rsidRDefault="00F22182" w:rsidP="001E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0003" w14:textId="3DEF47ED" w:rsidR="00104270" w:rsidRPr="00BA314C" w:rsidRDefault="00BA314C" w:rsidP="00BA314C">
    <w:pPr>
      <w:jc w:val="center"/>
      <w:rPr>
        <w:rFonts w:ascii="Calibri" w:hAnsi="Calibri" w:cs="Calibri"/>
        <w:color w:val="672D94"/>
        <w:sz w:val="21"/>
        <w:szCs w:val="21"/>
      </w:rPr>
    </w:pPr>
    <w:r w:rsidRPr="00F26E1C">
      <w:rPr>
        <w:rFonts w:ascii="Calibri" w:hAnsi="Calibri" w:cs="Calibri"/>
        <w:color w:val="672D94"/>
        <w:sz w:val="21"/>
        <w:szCs w:val="21"/>
      </w:rPr>
      <w:t xml:space="preserve">555 Rivergate Lane, B1-110 </w:t>
    </w:r>
    <w:r w:rsidRPr="00F26E1C">
      <w:rPr>
        <w:rFonts w:ascii="Calibri" w:hAnsi="Calibri" w:cs="Calibri"/>
        <w:color w:val="FFC000"/>
        <w:sz w:val="21"/>
        <w:szCs w:val="21"/>
      </w:rPr>
      <w:sym w:font="Wingdings" w:char="F073"/>
    </w:r>
    <w:r w:rsidRPr="00F26E1C">
      <w:rPr>
        <w:rFonts w:ascii="Calibri" w:hAnsi="Calibri" w:cs="Calibri"/>
        <w:sz w:val="21"/>
        <w:szCs w:val="21"/>
      </w:rPr>
      <w:t xml:space="preserve"> </w:t>
    </w:r>
    <w:r w:rsidRPr="00F26E1C">
      <w:rPr>
        <w:rFonts w:ascii="Calibri" w:hAnsi="Calibri" w:cs="Calibri"/>
        <w:color w:val="672D94"/>
        <w:sz w:val="21"/>
        <w:szCs w:val="21"/>
      </w:rPr>
      <w:t>Durango CO 81301</w:t>
    </w:r>
    <w:r w:rsidRPr="00F26E1C">
      <w:rPr>
        <w:rFonts w:ascii="Calibri" w:hAnsi="Calibri" w:cs="Calibri"/>
        <w:color w:val="7030A0"/>
        <w:sz w:val="21"/>
        <w:szCs w:val="21"/>
      </w:rPr>
      <w:t xml:space="preserve"> </w:t>
    </w:r>
    <w:r w:rsidRPr="00F26E1C">
      <w:rPr>
        <w:rFonts w:ascii="Calibri" w:hAnsi="Calibri" w:cs="Calibri"/>
        <w:color w:val="FFC000"/>
        <w:sz w:val="21"/>
        <w:szCs w:val="21"/>
      </w:rPr>
      <w:sym w:font="Wingdings" w:char="F073"/>
    </w:r>
    <w:r w:rsidRPr="00F26E1C">
      <w:rPr>
        <w:rFonts w:ascii="Calibri" w:hAnsi="Calibri" w:cs="Calibri"/>
        <w:sz w:val="21"/>
        <w:szCs w:val="21"/>
      </w:rPr>
      <w:t xml:space="preserve"> </w:t>
    </w:r>
    <w:r w:rsidRPr="00F26E1C">
      <w:rPr>
        <w:rFonts w:ascii="Calibri" w:hAnsi="Calibri" w:cs="Calibri"/>
        <w:color w:val="672D94"/>
        <w:sz w:val="21"/>
        <w:szCs w:val="21"/>
      </w:rPr>
      <w:t>970-385-9577</w:t>
    </w:r>
    <w:r>
      <w:rPr>
        <w:rFonts w:ascii="Calibri" w:hAnsi="Calibri" w:cs="Calibri"/>
        <w:color w:val="672D94"/>
        <w:sz w:val="21"/>
        <w:szCs w:val="21"/>
      </w:rPr>
      <w:t xml:space="preserve"> </w:t>
    </w:r>
    <w:r w:rsidRPr="00F26E1C">
      <w:rPr>
        <w:rFonts w:ascii="Calibri" w:hAnsi="Calibri" w:cs="Calibri"/>
        <w:color w:val="FFC000"/>
        <w:sz w:val="21"/>
        <w:szCs w:val="21"/>
      </w:rPr>
      <w:sym w:font="Wingdings" w:char="F073"/>
    </w:r>
    <w:r w:rsidRPr="00F26E1C">
      <w:rPr>
        <w:rFonts w:ascii="Calibri" w:hAnsi="Calibri" w:cs="Calibri"/>
        <w:sz w:val="21"/>
        <w:szCs w:val="21"/>
      </w:rPr>
      <w:t xml:space="preserve"> </w:t>
    </w:r>
    <w:r w:rsidRPr="00F26E1C">
      <w:rPr>
        <w:rFonts w:ascii="Calibri" w:hAnsi="Calibri" w:cs="Calibri"/>
        <w:color w:val="672D94"/>
        <w:sz w:val="21"/>
        <w:szCs w:val="21"/>
      </w:rPr>
      <w:t>greatoldbroads.org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3F0C" w14:textId="77777777" w:rsidR="00F22182" w:rsidRDefault="00F22182" w:rsidP="001E72A9">
      <w:pPr>
        <w:spacing w:after="0" w:line="240" w:lineRule="auto"/>
      </w:pPr>
      <w:r>
        <w:separator/>
      </w:r>
    </w:p>
  </w:footnote>
  <w:footnote w:type="continuationSeparator" w:id="0">
    <w:p w14:paraId="5DC03904" w14:textId="77777777" w:rsidR="00F22182" w:rsidRDefault="00F22182" w:rsidP="001E7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FF"/>
    <w:rsid w:val="00102872"/>
    <w:rsid w:val="00104270"/>
    <w:rsid w:val="00137E78"/>
    <w:rsid w:val="00165C10"/>
    <w:rsid w:val="001921CF"/>
    <w:rsid w:val="001E72A9"/>
    <w:rsid w:val="002F5998"/>
    <w:rsid w:val="003464E1"/>
    <w:rsid w:val="004E41DF"/>
    <w:rsid w:val="0059249A"/>
    <w:rsid w:val="00596CBB"/>
    <w:rsid w:val="006344FA"/>
    <w:rsid w:val="006A1676"/>
    <w:rsid w:val="006F7D02"/>
    <w:rsid w:val="00732363"/>
    <w:rsid w:val="00753B13"/>
    <w:rsid w:val="007735FF"/>
    <w:rsid w:val="009D5D52"/>
    <w:rsid w:val="00AA7A27"/>
    <w:rsid w:val="00AC01AC"/>
    <w:rsid w:val="00AD021F"/>
    <w:rsid w:val="00AE050E"/>
    <w:rsid w:val="00B56DF4"/>
    <w:rsid w:val="00BA314C"/>
    <w:rsid w:val="00BD1D9C"/>
    <w:rsid w:val="00C03BAF"/>
    <w:rsid w:val="00C401F4"/>
    <w:rsid w:val="00CC17A3"/>
    <w:rsid w:val="00D238F0"/>
    <w:rsid w:val="00D55741"/>
    <w:rsid w:val="00E04530"/>
    <w:rsid w:val="00E06825"/>
    <w:rsid w:val="00F22182"/>
    <w:rsid w:val="00F4059C"/>
    <w:rsid w:val="00F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91E39"/>
  <w15:docId w15:val="{FDD8560B-0CD6-6849-8A9C-E7A9B862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7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44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2A9"/>
  </w:style>
  <w:style w:type="paragraph" w:styleId="Footer">
    <w:name w:val="footer"/>
    <w:basedOn w:val="Normal"/>
    <w:link w:val="FooterChar"/>
    <w:uiPriority w:val="99"/>
    <w:unhideWhenUsed/>
    <w:rsid w:val="001E7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2A9"/>
  </w:style>
  <w:style w:type="paragraph" w:styleId="NoSpacing">
    <w:name w:val="No Spacing"/>
    <w:uiPriority w:val="1"/>
    <w:qFormat/>
    <w:rsid w:val="006A1676"/>
    <w:pPr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3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nny.carver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Communications Director</cp:lastModifiedBy>
  <cp:revision>3</cp:revision>
  <cp:lastPrinted>2015-11-05T21:38:00Z</cp:lastPrinted>
  <dcterms:created xsi:type="dcterms:W3CDTF">2022-12-06T16:14:00Z</dcterms:created>
  <dcterms:modified xsi:type="dcterms:W3CDTF">2022-12-06T16:56:00Z</dcterms:modified>
</cp:coreProperties>
</file>