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263E" w14:textId="1F9EE5A5" w:rsidR="00FC54BA" w:rsidRDefault="000D1588">
      <w:r>
        <w:t xml:space="preserve">                </w:t>
      </w:r>
      <w:r w:rsidR="00944610">
        <w:t xml:space="preserve">        </w:t>
      </w:r>
      <w:r w:rsidR="0063656F">
        <w:t xml:space="preserve">Middle Park </w:t>
      </w:r>
      <w:r>
        <w:t xml:space="preserve">Colorado </w:t>
      </w:r>
      <w:r w:rsidR="0063656F">
        <w:t xml:space="preserve">Chapter of Great Old Broads for Wilderness </w:t>
      </w:r>
    </w:p>
    <w:p w14:paraId="3230C392" w14:textId="325BCC8E" w:rsidR="00280ACC" w:rsidRDefault="00280ACC">
      <w:r>
        <w:t xml:space="preserve">                                                                </w:t>
      </w:r>
      <w:r>
        <w:t>Meeting Notes February 24, 2022</w:t>
      </w:r>
      <w:r>
        <w:t xml:space="preserve">            </w:t>
      </w:r>
    </w:p>
    <w:p w14:paraId="1AAA0D82" w14:textId="5562B356" w:rsidR="0063656F" w:rsidRDefault="0063656F">
      <w:r>
        <w:t xml:space="preserve">Attendees:  Sarah </w:t>
      </w:r>
      <w:proofErr w:type="spellStart"/>
      <w:r>
        <w:t>Bransom</w:t>
      </w:r>
      <w:proofErr w:type="spellEnd"/>
      <w:r>
        <w:t xml:space="preserve">, Anne </w:t>
      </w:r>
      <w:proofErr w:type="spellStart"/>
      <w:r>
        <w:t>Gerleman</w:t>
      </w:r>
      <w:proofErr w:type="spellEnd"/>
      <w:r>
        <w:t>, Sally Sharp, Pat Welch, Travis Wright, Melanie Zwick</w:t>
      </w:r>
    </w:p>
    <w:p w14:paraId="4686DCE2" w14:textId="1954E0C9" w:rsidR="0063656F" w:rsidRDefault="0063656F">
      <w:r>
        <w:rPr>
          <w:b/>
          <w:bCs/>
        </w:rPr>
        <w:t xml:space="preserve">Asphalt Plant:  </w:t>
      </w:r>
      <w:r>
        <w:t xml:space="preserve">The EPA grant </w:t>
      </w:r>
      <w:r w:rsidR="0079386A">
        <w:t xml:space="preserve">which is due March 25, 2022 </w:t>
      </w:r>
      <w:r>
        <w:t>for monitoring equipment was discussed.  It was stated that Broads cannot be the project manager which would entail setting up and operating equipment.</w:t>
      </w:r>
      <w:r w:rsidR="00385607">
        <w:t xml:space="preserve">  There need to be a money manager as every penny would need to be accounted for.  We need to see if The Town of Fraser and Grand County are interested in being partners.  They might be able to offer some writing, monitoring or managing expertise. We need to build </w:t>
      </w:r>
      <w:r w:rsidR="0079386A">
        <w:t>rapport</w:t>
      </w:r>
      <w:r w:rsidR="00385607">
        <w:t xml:space="preserve"> with Town and County board members and the community.  Barbara Vasquez should be contacted. It needs to be talked through with Sally and Lisa from National.</w:t>
      </w:r>
    </w:p>
    <w:p w14:paraId="122D5E84" w14:textId="62C34429" w:rsidR="00385607" w:rsidRDefault="00385607">
      <w:r>
        <w:rPr>
          <w:b/>
          <w:bCs/>
        </w:rPr>
        <w:t xml:space="preserve">Fraser Valley Parkway:  </w:t>
      </w:r>
      <w:r w:rsidR="00280ACC">
        <w:t xml:space="preserve">Regarding section 106, Grand County Historical Assn (GCHA) replied that their policy is they will help to preserve anything listed on any historical register.  GCHA told the Corps they disagree </w:t>
      </w:r>
      <w:r w:rsidR="00D047E8">
        <w:t xml:space="preserve">that no archeological oversight </w:t>
      </w:r>
      <w:r w:rsidR="00E82488">
        <w:t>is proposed</w:t>
      </w:r>
      <w:r w:rsidR="00D047E8">
        <w:t xml:space="preserve">. </w:t>
      </w:r>
      <w:r w:rsidR="00280ACC">
        <w:t>A tepid response was received from the Corps.</w:t>
      </w:r>
      <w:r w:rsidR="00D047E8">
        <w:t xml:space="preserve">  Sarah asked what about NEPA and other alternatives?  After she is clear on the problem, Sally will contact CIRCA for assistance.  Would it be pro bono?  Sarah will respond to Sally.  There is precedent that the Corps could be shut down without NEPA.  The Corps missed the boat with 106.</w:t>
      </w:r>
    </w:p>
    <w:p w14:paraId="53531A63" w14:textId="63E7A470" w:rsidR="00D047E8" w:rsidRDefault="00D047E8">
      <w:r>
        <w:rPr>
          <w:b/>
          <w:bCs/>
        </w:rPr>
        <w:t>For</w:t>
      </w:r>
      <w:r w:rsidR="00407179">
        <w:rPr>
          <w:b/>
          <w:bCs/>
        </w:rPr>
        <w:t>e</w:t>
      </w:r>
      <w:r>
        <w:rPr>
          <w:b/>
          <w:bCs/>
        </w:rPr>
        <w:t xml:space="preserve">st Service Land Exchange:  </w:t>
      </w:r>
      <w:r w:rsidR="00F93D3D">
        <w:t>The p</w:t>
      </w:r>
      <w:r>
        <w:t xml:space="preserve">roposed land exchange </w:t>
      </w:r>
      <w:r w:rsidR="00F93D3D">
        <w:t>is for</w:t>
      </w:r>
      <w:r>
        <w:t xml:space="preserve"> about 50 acres by State Route 125 for 6 </w:t>
      </w:r>
      <w:r w:rsidR="00F93D3D">
        <w:t>a</w:t>
      </w:r>
      <w:r>
        <w:t xml:space="preserve">cres near Mary Jane. </w:t>
      </w:r>
      <w:r w:rsidR="00407179">
        <w:t xml:space="preserve">Patricia </w:t>
      </w:r>
      <w:proofErr w:type="spellStart"/>
      <w:r w:rsidR="00407179">
        <w:t>Hesch</w:t>
      </w:r>
      <w:proofErr w:type="spellEnd"/>
      <w:r w:rsidR="00407179">
        <w:t xml:space="preserve"> is involved with this.  Hopefully CIRCA and Colorado Wildlands can take the lead on this. Sarah will contact them to see how Broads can support them.  This is important because land exchanges lead to more land exchanges.</w:t>
      </w:r>
    </w:p>
    <w:p w14:paraId="7A5FDE51" w14:textId="17302803" w:rsidR="00407179" w:rsidRDefault="00407179">
      <w:r>
        <w:rPr>
          <w:b/>
          <w:bCs/>
        </w:rPr>
        <w:t xml:space="preserve">Rollins Pass:  </w:t>
      </w:r>
      <w:r>
        <w:t>CSU is planning a b</w:t>
      </w:r>
      <w:proofErr w:type="spellStart"/>
      <w:r>
        <w:t>ioblitz</w:t>
      </w:r>
      <w:proofErr w:type="spellEnd"/>
      <w:r>
        <w:t xml:space="preserve"> on the east side of the pass for </w:t>
      </w:r>
      <w:proofErr w:type="spellStart"/>
      <w:r>
        <w:t>mid July</w:t>
      </w:r>
      <w:proofErr w:type="spellEnd"/>
      <w:r>
        <w:t xml:space="preserve">.  The </w:t>
      </w:r>
      <w:proofErr w:type="gramStart"/>
      <w:r>
        <w:t>88 page</w:t>
      </w:r>
      <w:proofErr w:type="gramEnd"/>
      <w:r>
        <w:t xml:space="preserve"> report from CSU</w:t>
      </w:r>
      <w:r w:rsidR="00961E68">
        <w:t xml:space="preserve"> of last years </w:t>
      </w:r>
      <w:proofErr w:type="spellStart"/>
      <w:r w:rsidR="00961E68">
        <w:t>bioblitz</w:t>
      </w:r>
      <w:proofErr w:type="spellEnd"/>
      <w:r w:rsidR="00961E68">
        <w:t xml:space="preserve"> on this side of the pass has been received.  It contains good pictures and an inventory of the resources.  There is not much new information from the report that could be included in our letter to the</w:t>
      </w:r>
      <w:r w:rsidR="002B0110">
        <w:t xml:space="preserve"> F</w:t>
      </w:r>
      <w:r w:rsidR="00961E68">
        <w:t xml:space="preserve">orest </w:t>
      </w:r>
      <w:r w:rsidR="002B0110">
        <w:t>S</w:t>
      </w:r>
      <w:r w:rsidR="00961E68">
        <w:t>ervice asking for protection of Rollins Pass.  Pat will go through the report to see if there is anything of use for the letter. Travis commented that the cultural resource part of the report is fine.</w:t>
      </w:r>
    </w:p>
    <w:p w14:paraId="4D7EF8E4" w14:textId="652B1A6F" w:rsidR="005424BF" w:rsidRDefault="005424BF">
      <w:r w:rsidRPr="00865909">
        <w:rPr>
          <w:b/>
          <w:bCs/>
        </w:rPr>
        <w:t>Websi</w:t>
      </w:r>
      <w:r w:rsidR="00865909" w:rsidRPr="00865909">
        <w:rPr>
          <w:b/>
          <w:bCs/>
        </w:rPr>
        <w:t>t</w:t>
      </w:r>
      <w:r w:rsidRPr="00865909">
        <w:rPr>
          <w:b/>
          <w:bCs/>
        </w:rPr>
        <w:t>e:</w:t>
      </w:r>
      <w:r>
        <w:rPr>
          <w:b/>
          <w:bCs/>
        </w:rPr>
        <w:t xml:space="preserve">  </w:t>
      </w:r>
      <w:r>
        <w:t>We still need to get a picture for our entry on the Broads website.  It was agreed we would do that after the snow melts.</w:t>
      </w:r>
    </w:p>
    <w:p w14:paraId="41A1F61B" w14:textId="2BD2F5E7" w:rsidR="00865909" w:rsidRDefault="00865909">
      <w:r>
        <w:t>Next Meeting will be March 24, 2022 at 4 pm.</w:t>
      </w:r>
    </w:p>
    <w:p w14:paraId="5730766F" w14:textId="344ACD18" w:rsidR="00865909" w:rsidRDefault="00865909">
      <w:r>
        <w:t>Submitted by Melanie Zwick</w:t>
      </w:r>
    </w:p>
    <w:p w14:paraId="1C41C496" w14:textId="77777777" w:rsidR="00865909" w:rsidRDefault="00865909"/>
    <w:p w14:paraId="53CD4211" w14:textId="77777777" w:rsidR="005424BF" w:rsidRPr="005424BF" w:rsidRDefault="005424BF"/>
    <w:p w14:paraId="6D8CD63F" w14:textId="77777777" w:rsidR="0063656F" w:rsidRDefault="0063656F"/>
    <w:sectPr w:rsidR="00636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6F"/>
    <w:rsid w:val="000D1588"/>
    <w:rsid w:val="0025516F"/>
    <w:rsid w:val="00280ACC"/>
    <w:rsid w:val="002B0110"/>
    <w:rsid w:val="00385607"/>
    <w:rsid w:val="0040674E"/>
    <w:rsid w:val="00407179"/>
    <w:rsid w:val="005424BF"/>
    <w:rsid w:val="0063656F"/>
    <w:rsid w:val="0079386A"/>
    <w:rsid w:val="00865909"/>
    <w:rsid w:val="00944610"/>
    <w:rsid w:val="00961E68"/>
    <w:rsid w:val="00D047E8"/>
    <w:rsid w:val="00E82488"/>
    <w:rsid w:val="00F241E2"/>
    <w:rsid w:val="00F93D3D"/>
    <w:rsid w:val="00FC5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5021"/>
  <w15:chartTrackingRefBased/>
  <w15:docId w15:val="{8F5FCDC8-2642-43B6-A282-32ABE60D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2022-03-05T19:47:00Z</dcterms:created>
  <dcterms:modified xsi:type="dcterms:W3CDTF">2022-03-05T20:29:00Z</dcterms:modified>
</cp:coreProperties>
</file>