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944E" w14:textId="1909EB27" w:rsidR="008C0316" w:rsidRDefault="00583556">
      <w:r>
        <w:rPr>
          <w:noProof/>
        </w:rPr>
        <w:drawing>
          <wp:inline distT="0" distB="0" distL="0" distR="0" wp14:anchorId="730B6AEF" wp14:editId="1D97FA2A">
            <wp:extent cx="3843454" cy="196977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61" cy="197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BC09" w14:textId="7C76FB67" w:rsidR="008C0316" w:rsidRDefault="008C0316" w:rsidP="008C0316">
      <w:pPr>
        <w:jc w:val="center"/>
        <w:rPr>
          <w:sz w:val="28"/>
          <w:szCs w:val="28"/>
        </w:rPr>
      </w:pPr>
      <w:r>
        <w:rPr>
          <w:sz w:val="28"/>
          <w:szCs w:val="28"/>
        </w:rPr>
        <w:t>Clark County Advocacy Meeting Agenda</w:t>
      </w:r>
    </w:p>
    <w:p w14:paraId="7B978631" w14:textId="38478FB0" w:rsidR="008C0316" w:rsidRDefault="008C0316" w:rsidP="008C0316">
      <w:pPr>
        <w:jc w:val="center"/>
        <w:rPr>
          <w:sz w:val="28"/>
          <w:szCs w:val="28"/>
        </w:rPr>
      </w:pPr>
      <w:r>
        <w:rPr>
          <w:sz w:val="28"/>
          <w:szCs w:val="28"/>
        </w:rPr>
        <w:t>6:30 April 25, 2022</w:t>
      </w:r>
    </w:p>
    <w:p w14:paraId="5069B665" w14:textId="62A125FB" w:rsidR="008C0316" w:rsidRDefault="008C0316" w:rsidP="008C0316">
      <w:pPr>
        <w:jc w:val="center"/>
        <w:rPr>
          <w:sz w:val="28"/>
          <w:szCs w:val="28"/>
        </w:rPr>
      </w:pPr>
      <w:r>
        <w:rPr>
          <w:sz w:val="28"/>
          <w:szCs w:val="28"/>
        </w:rPr>
        <w:t>11102 NE 196</w:t>
      </w:r>
      <w:r w:rsidRPr="008C031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 Battle Ground, </w:t>
      </w:r>
      <w:proofErr w:type="spellStart"/>
      <w:r>
        <w:rPr>
          <w:sz w:val="28"/>
          <w:szCs w:val="28"/>
        </w:rPr>
        <w:t>Wa</w:t>
      </w:r>
      <w:proofErr w:type="spellEnd"/>
    </w:p>
    <w:p w14:paraId="5B3AE879" w14:textId="77777777" w:rsidR="008C0316" w:rsidRPr="008C0316" w:rsidRDefault="008C0316" w:rsidP="008C0316">
      <w:pPr>
        <w:jc w:val="center"/>
        <w:rPr>
          <w:sz w:val="28"/>
          <w:szCs w:val="28"/>
        </w:rPr>
      </w:pPr>
    </w:p>
    <w:p w14:paraId="7E1E9030" w14:textId="77777777" w:rsidR="008C0316" w:rsidRPr="006903A8" w:rsidRDefault="008C0316" w:rsidP="008C0316">
      <w:pPr>
        <w:jc w:val="center"/>
        <w:rPr>
          <w:sz w:val="24"/>
          <w:szCs w:val="24"/>
        </w:rPr>
      </w:pPr>
    </w:p>
    <w:p w14:paraId="53B73883" w14:textId="547AEC30" w:rsidR="008C0316" w:rsidRPr="00583556" w:rsidRDefault="008C0316">
      <w:pPr>
        <w:rPr>
          <w:sz w:val="28"/>
          <w:szCs w:val="28"/>
        </w:rPr>
      </w:pPr>
      <w:r w:rsidRPr="00583556">
        <w:rPr>
          <w:sz w:val="28"/>
          <w:szCs w:val="28"/>
        </w:rPr>
        <w:t>6:30   Introductions and Welcome!</w:t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  <w:t>Laurie</w:t>
      </w:r>
    </w:p>
    <w:p w14:paraId="0AC3D810" w14:textId="48B6CF4B" w:rsidR="008C0316" w:rsidRPr="00583556" w:rsidRDefault="008C0316">
      <w:pPr>
        <w:rPr>
          <w:sz w:val="28"/>
          <w:szCs w:val="28"/>
        </w:rPr>
      </w:pPr>
      <w:r w:rsidRPr="00583556">
        <w:rPr>
          <w:sz w:val="28"/>
          <w:szCs w:val="28"/>
        </w:rPr>
        <w:t xml:space="preserve">6:45 “Mineral Withdrawal on Green River”, </w:t>
      </w:r>
      <w:r w:rsidR="00583556" w:rsidRPr="00583556">
        <w:rPr>
          <w:sz w:val="28"/>
          <w:szCs w:val="28"/>
        </w:rPr>
        <w:t>(CFC)</w:t>
      </w:r>
      <w:r w:rsidR="00583556" w:rsidRPr="00583556">
        <w:rPr>
          <w:sz w:val="28"/>
          <w:szCs w:val="28"/>
        </w:rPr>
        <w:tab/>
      </w:r>
      <w:r w:rsidR="00583556"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  <w:t>Sean Roome</w:t>
      </w:r>
    </w:p>
    <w:p w14:paraId="70162DE7" w14:textId="55816818" w:rsidR="008C0316" w:rsidRPr="00583556" w:rsidRDefault="008C0316">
      <w:pPr>
        <w:rPr>
          <w:sz w:val="28"/>
          <w:szCs w:val="28"/>
        </w:rPr>
      </w:pPr>
      <w:r w:rsidRPr="00583556">
        <w:rPr>
          <w:sz w:val="28"/>
          <w:szCs w:val="28"/>
        </w:rPr>
        <w:t xml:space="preserve">7:15   Fossil Fuel Moratorium </w:t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  <w:t xml:space="preserve">Heidi </w:t>
      </w:r>
    </w:p>
    <w:p w14:paraId="3C9743E6" w14:textId="7AECC555" w:rsidR="008C0316" w:rsidRPr="00583556" w:rsidRDefault="008C0316">
      <w:pPr>
        <w:rPr>
          <w:sz w:val="28"/>
          <w:szCs w:val="28"/>
        </w:rPr>
      </w:pPr>
      <w:r w:rsidRPr="00583556">
        <w:rPr>
          <w:sz w:val="28"/>
          <w:szCs w:val="28"/>
        </w:rPr>
        <w:tab/>
        <w:t>City of Vancouver Climate Action Plan</w:t>
      </w:r>
    </w:p>
    <w:p w14:paraId="53D3716A" w14:textId="283B4691" w:rsidR="008C0316" w:rsidRPr="00583556" w:rsidRDefault="008C0316" w:rsidP="00B652AC">
      <w:pPr>
        <w:spacing w:before="100" w:beforeAutospacing="1" w:after="100" w:afterAutospacing="1"/>
        <w:rPr>
          <w:sz w:val="28"/>
          <w:szCs w:val="28"/>
        </w:rPr>
      </w:pPr>
      <w:r w:rsidRPr="00583556">
        <w:rPr>
          <w:sz w:val="28"/>
          <w:szCs w:val="28"/>
        </w:rPr>
        <w:t>8:00 Pumice Plain updates</w:t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  <w:t>Susan</w:t>
      </w:r>
    </w:p>
    <w:p w14:paraId="6983EB27" w14:textId="77777777" w:rsidR="008C0316" w:rsidRPr="00583556" w:rsidRDefault="008C0316" w:rsidP="00B652AC">
      <w:pPr>
        <w:spacing w:before="100" w:beforeAutospacing="1" w:after="100" w:afterAutospacing="1"/>
        <w:rPr>
          <w:sz w:val="28"/>
          <w:szCs w:val="28"/>
        </w:rPr>
      </w:pPr>
      <w:r w:rsidRPr="00583556">
        <w:rPr>
          <w:sz w:val="28"/>
          <w:szCs w:val="28"/>
        </w:rPr>
        <w:tab/>
        <w:t>Silver Star Visioning Plan, Washington Native Plant Society</w:t>
      </w:r>
    </w:p>
    <w:p w14:paraId="652284E1" w14:textId="640FA65B" w:rsidR="00B652AC" w:rsidRPr="00583556" w:rsidRDefault="008C0316" w:rsidP="00B652AC">
      <w:pPr>
        <w:spacing w:before="100" w:beforeAutospacing="1" w:after="100" w:afterAutospacing="1"/>
        <w:rPr>
          <w:sz w:val="28"/>
          <w:szCs w:val="28"/>
        </w:rPr>
      </w:pPr>
      <w:r w:rsidRPr="00583556">
        <w:rPr>
          <w:sz w:val="28"/>
          <w:szCs w:val="28"/>
        </w:rPr>
        <w:tab/>
      </w:r>
      <w:r w:rsidR="006903A8" w:rsidRPr="00583556">
        <w:rPr>
          <w:sz w:val="28"/>
          <w:szCs w:val="28"/>
        </w:rPr>
        <w:t>Bird-friendly guidelines for Vancouver</w:t>
      </w:r>
      <w:r w:rsidR="00B652AC" w:rsidRPr="00583556">
        <w:rPr>
          <w:sz w:val="28"/>
          <w:szCs w:val="28"/>
        </w:rPr>
        <w:t> </w:t>
      </w:r>
    </w:p>
    <w:p w14:paraId="476DD5FD" w14:textId="1A725747" w:rsidR="006903A8" w:rsidRPr="00583556" w:rsidRDefault="006903A8" w:rsidP="00B652AC">
      <w:pPr>
        <w:spacing w:before="100" w:beforeAutospacing="1" w:after="100" w:afterAutospacing="1"/>
        <w:rPr>
          <w:sz w:val="28"/>
          <w:szCs w:val="28"/>
        </w:rPr>
      </w:pPr>
      <w:r w:rsidRPr="00583556">
        <w:rPr>
          <w:sz w:val="28"/>
          <w:szCs w:val="28"/>
        </w:rPr>
        <w:t xml:space="preserve">8:15   </w:t>
      </w:r>
      <w:r w:rsidRPr="00583556">
        <w:rPr>
          <w:sz w:val="28"/>
          <w:szCs w:val="28"/>
        </w:rPr>
        <w:t xml:space="preserve">Federal 30 X 30 plan for leaving federal lands not logged </w:t>
      </w:r>
      <w:r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  <w:t>Laurie</w:t>
      </w:r>
    </w:p>
    <w:p w14:paraId="5194D4F7" w14:textId="2F8B0FF1" w:rsidR="006903A8" w:rsidRPr="00583556" w:rsidRDefault="00B652AC" w:rsidP="00546884">
      <w:pPr>
        <w:spacing w:before="100" w:beforeAutospacing="1" w:after="100" w:afterAutospacing="1"/>
        <w:rPr>
          <w:sz w:val="28"/>
          <w:szCs w:val="28"/>
        </w:rPr>
      </w:pPr>
      <w:r w:rsidRPr="00583556">
        <w:rPr>
          <w:sz w:val="28"/>
          <w:szCs w:val="28"/>
        </w:rPr>
        <w:t>           </w:t>
      </w:r>
      <w:r w:rsidR="006903A8" w:rsidRPr="00583556">
        <w:rPr>
          <w:sz w:val="28"/>
          <w:szCs w:val="28"/>
        </w:rPr>
        <w:t>Opposing Timber Harvests on Legacy Forests on private lands (CRF)</w:t>
      </w:r>
      <w:r w:rsidR="006903A8" w:rsidRP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</w:p>
    <w:p w14:paraId="2AB217E5" w14:textId="6EAB2F6E" w:rsidR="006903A8" w:rsidRPr="00583556" w:rsidRDefault="006903A8" w:rsidP="00546884">
      <w:pPr>
        <w:spacing w:before="100" w:beforeAutospacing="1" w:after="100" w:afterAutospacing="1"/>
        <w:rPr>
          <w:sz w:val="28"/>
          <w:szCs w:val="28"/>
        </w:rPr>
      </w:pPr>
      <w:r w:rsidRPr="00583556">
        <w:rPr>
          <w:sz w:val="28"/>
          <w:szCs w:val="28"/>
        </w:rPr>
        <w:tab/>
        <w:t>Washington State Preservation of Public Lands for Carbon Storage</w:t>
      </w:r>
      <w:r w:rsidR="00583556" w:rsidRPr="00583556">
        <w:rPr>
          <w:sz w:val="28"/>
          <w:szCs w:val="28"/>
        </w:rPr>
        <w:tab/>
      </w:r>
      <w:r w:rsidRP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  <w:r w:rsidR="00583556">
        <w:rPr>
          <w:sz w:val="28"/>
          <w:szCs w:val="28"/>
        </w:rPr>
        <w:tab/>
      </w:r>
    </w:p>
    <w:p w14:paraId="7E3CA85D" w14:textId="77777777" w:rsidR="006903A8" w:rsidRPr="006903A8" w:rsidRDefault="006903A8" w:rsidP="00546884">
      <w:pPr>
        <w:spacing w:before="100" w:beforeAutospacing="1" w:after="100" w:afterAutospacing="1"/>
        <w:rPr>
          <w:sz w:val="24"/>
          <w:szCs w:val="24"/>
        </w:rPr>
      </w:pPr>
    </w:p>
    <w:p w14:paraId="6A1F1BBC" w14:textId="77777777" w:rsidR="00B652AC" w:rsidRDefault="00B652AC" w:rsidP="00B652AC">
      <w:pPr>
        <w:spacing w:before="100" w:beforeAutospacing="1" w:after="100" w:afterAutospacing="1"/>
      </w:pPr>
    </w:p>
    <w:sectPr w:rsidR="00B6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1B0D"/>
    <w:multiLevelType w:val="hybridMultilevel"/>
    <w:tmpl w:val="E54C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41C0"/>
    <w:multiLevelType w:val="hybridMultilevel"/>
    <w:tmpl w:val="DD44114A"/>
    <w:lvl w:ilvl="0" w:tplc="259E7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5676">
    <w:abstractNumId w:val="0"/>
  </w:num>
  <w:num w:numId="2" w16cid:durableId="111405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AC"/>
    <w:rsid w:val="00546884"/>
    <w:rsid w:val="00561494"/>
    <w:rsid w:val="00571809"/>
    <w:rsid w:val="00583556"/>
    <w:rsid w:val="006903A8"/>
    <w:rsid w:val="008C0316"/>
    <w:rsid w:val="00961B97"/>
    <w:rsid w:val="00B652AC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4E9A"/>
  <w15:chartTrackingRefBased/>
  <w15:docId w15:val="{72E24ED2-9529-4FC8-8759-F0272E57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5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cp:lastPrinted>2022-04-18T22:35:00Z</cp:lastPrinted>
  <dcterms:created xsi:type="dcterms:W3CDTF">2022-04-18T22:58:00Z</dcterms:created>
  <dcterms:modified xsi:type="dcterms:W3CDTF">2022-04-18T22:58:00Z</dcterms:modified>
</cp:coreProperties>
</file>