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89" w:rsidRDefault="00135389" w:rsidP="00E314B1">
      <w:pPr>
        <w:ind w:left="360" w:hanging="360"/>
        <w:jc w:val="center"/>
        <w:rPr>
          <w:b/>
        </w:rPr>
      </w:pPr>
      <w:r w:rsidRPr="00135389">
        <w:rPr>
          <w:b/>
        </w:rPr>
        <w:t>Northern San Juan Broadband February 7, 2022 AGENDA</w:t>
      </w:r>
    </w:p>
    <w:p w:rsidR="00135389" w:rsidRDefault="00135389" w:rsidP="00E314B1">
      <w:pPr>
        <w:ind w:left="360" w:hanging="360"/>
        <w:jc w:val="center"/>
        <w:rPr>
          <w:b/>
        </w:rPr>
      </w:pPr>
    </w:p>
    <w:p w:rsidR="00BE1F0A" w:rsidRPr="00BE1F0A" w:rsidRDefault="00BE1F0A" w:rsidP="00E314B1">
      <w:pPr>
        <w:ind w:left="360" w:hanging="360"/>
      </w:pPr>
      <w:r>
        <w:rPr>
          <w:b/>
        </w:rPr>
        <w:t xml:space="preserve">Welcome </w:t>
      </w:r>
      <w:r>
        <w:t>(Judith)</w:t>
      </w:r>
    </w:p>
    <w:p w:rsidR="00135389" w:rsidRDefault="00BE1F0A" w:rsidP="00E314B1">
      <w:pPr>
        <w:ind w:left="360" w:hanging="360"/>
      </w:pPr>
      <w:r>
        <w:rPr>
          <w:b/>
        </w:rPr>
        <w:t xml:space="preserve">Land Acknowledgement </w:t>
      </w:r>
      <w:r w:rsidRPr="00BE1F0A">
        <w:t>(Robyn)</w:t>
      </w:r>
    </w:p>
    <w:p w:rsidR="009914A5" w:rsidRDefault="009914A5" w:rsidP="00E314B1">
      <w:pPr>
        <w:ind w:left="360" w:hanging="360"/>
      </w:pPr>
      <w:r>
        <w:t>15 attendees</w:t>
      </w:r>
    </w:p>
    <w:p w:rsidR="00135389" w:rsidRDefault="00135389" w:rsidP="00E314B1">
      <w:pPr>
        <w:ind w:left="360" w:hanging="360"/>
      </w:pPr>
    </w:p>
    <w:p w:rsidR="00135389" w:rsidRDefault="00135389" w:rsidP="00E314B1">
      <w:pPr>
        <w:ind w:left="360" w:hanging="360"/>
      </w:pPr>
      <w:r w:rsidRPr="00135389">
        <w:rPr>
          <w:b/>
        </w:rPr>
        <w:t>Guest Presenter:</w:t>
      </w:r>
      <w:r>
        <w:t xml:space="preserve">  Andy Mueller, Executive Director, Colorado River Water Conservation District.  “Trends and Issues in the Uncompahgre &amp; Gunnison Watersheds” followed by Q &amp; A.  Come with your questions!!</w:t>
      </w:r>
    </w:p>
    <w:p w:rsidR="00135389" w:rsidRDefault="00135389" w:rsidP="00E314B1">
      <w:pPr>
        <w:ind w:left="360" w:hanging="360"/>
      </w:pPr>
    </w:p>
    <w:p w:rsidR="00135389" w:rsidRDefault="00135389" w:rsidP="00E314B1">
      <w:pPr>
        <w:ind w:left="360" w:hanging="360"/>
        <w:rPr>
          <w:b/>
        </w:rPr>
      </w:pPr>
      <w:r w:rsidRPr="00135389">
        <w:rPr>
          <w:b/>
        </w:rPr>
        <w:t>Other Business:</w:t>
      </w:r>
    </w:p>
    <w:p w:rsidR="00135389" w:rsidRDefault="00135389" w:rsidP="00E314B1">
      <w:pPr>
        <w:ind w:left="360" w:hanging="360"/>
        <w:rPr>
          <w:b/>
        </w:rPr>
      </w:pPr>
    </w:p>
    <w:p w:rsidR="00135389" w:rsidRDefault="00135389" w:rsidP="00E314B1">
      <w:pPr>
        <w:pStyle w:val="ListParagraph"/>
        <w:numPr>
          <w:ilvl w:val="0"/>
          <w:numId w:val="1"/>
        </w:numPr>
        <w:ind w:left="360"/>
      </w:pPr>
      <w:r w:rsidRPr="00135389">
        <w:t>Celebrations</w:t>
      </w:r>
      <w:r>
        <w:t>/Announcements</w:t>
      </w:r>
    </w:p>
    <w:p w:rsidR="009A0F43" w:rsidRDefault="009A0F43" w:rsidP="00E314B1">
      <w:pPr>
        <w:pStyle w:val="ListParagraph"/>
        <w:ind w:left="360"/>
      </w:pPr>
      <w:r>
        <w:t>Boundary waters – lease sale cancelled</w:t>
      </w:r>
    </w:p>
    <w:p w:rsidR="00B065D8" w:rsidRDefault="00B065D8" w:rsidP="00E314B1">
      <w:pPr>
        <w:pStyle w:val="ListParagraph"/>
        <w:ind w:left="360" w:hanging="360"/>
      </w:pPr>
    </w:p>
    <w:p w:rsidR="00135389" w:rsidRDefault="00135389" w:rsidP="00E314B1">
      <w:pPr>
        <w:pStyle w:val="ListParagraph"/>
        <w:numPr>
          <w:ilvl w:val="0"/>
          <w:numId w:val="1"/>
        </w:numPr>
        <w:ind w:left="360"/>
      </w:pPr>
      <w:r>
        <w:t>Results of the Member Survey and possible meeting schedule change</w:t>
      </w:r>
    </w:p>
    <w:p w:rsidR="009A0F43" w:rsidRDefault="009A0F43" w:rsidP="00E314B1">
      <w:pPr>
        <w:pStyle w:val="ListParagraph"/>
        <w:ind w:left="360"/>
      </w:pPr>
      <w:r>
        <w:t>Based on the survey results, the second Monday of the month in the afternoon is preferred.</w:t>
      </w:r>
    </w:p>
    <w:p w:rsidR="00267931" w:rsidRDefault="00267931" w:rsidP="00E314B1">
      <w:pPr>
        <w:pStyle w:val="ListParagraph"/>
        <w:ind w:left="360" w:hanging="360"/>
      </w:pPr>
    </w:p>
    <w:p w:rsidR="009A0F43" w:rsidRDefault="009A0F43" w:rsidP="00E314B1">
      <w:pPr>
        <w:pStyle w:val="ListParagraph"/>
        <w:ind w:left="360"/>
      </w:pPr>
      <w:r>
        <w:t>Respondents would like meetings in both Ridgway and Montrose.</w:t>
      </w:r>
    </w:p>
    <w:p w:rsidR="00267931" w:rsidRPr="00B065D8" w:rsidRDefault="009A0F43" w:rsidP="00E314B1">
      <w:pPr>
        <w:pStyle w:val="ListParagraph"/>
        <w:ind w:left="360"/>
      </w:pPr>
      <w:r>
        <w:t>BLM monitoring is favored as a new stewardship acti</w:t>
      </w:r>
      <w:r w:rsidR="00E314B1">
        <w:t xml:space="preserve">vity.  Melanie is point person, </w:t>
      </w:r>
      <w:r>
        <w:t xml:space="preserve">but </w:t>
      </w:r>
      <w:r w:rsidR="00B065D8">
        <w:t xml:space="preserve">would </w:t>
      </w:r>
      <w:r>
        <w:t xml:space="preserve">not necessarily </w:t>
      </w:r>
      <w:r w:rsidR="00B065D8">
        <w:t xml:space="preserve">be </w:t>
      </w:r>
      <w:r>
        <w:t>the chairwoman for this activity.</w:t>
      </w:r>
    </w:p>
    <w:p w:rsidR="00267931" w:rsidRDefault="00267931" w:rsidP="00E314B1">
      <w:pPr>
        <w:pStyle w:val="ListParagraph"/>
        <w:ind w:left="360" w:hanging="360"/>
      </w:pPr>
    </w:p>
    <w:p w:rsidR="00135389" w:rsidRDefault="00135389" w:rsidP="00E314B1">
      <w:pPr>
        <w:pStyle w:val="ListParagraph"/>
        <w:numPr>
          <w:ilvl w:val="0"/>
          <w:numId w:val="1"/>
        </w:numPr>
        <w:ind w:left="360"/>
      </w:pPr>
      <w:r>
        <w:t>Discussion &amp; Plans for 2022</w:t>
      </w:r>
    </w:p>
    <w:p w:rsidR="00B065D8" w:rsidRDefault="00135389" w:rsidP="00E314B1">
      <w:pPr>
        <w:ind w:left="360"/>
      </w:pPr>
      <w:proofErr w:type="gramStart"/>
      <w:r>
        <w:t>monthly</w:t>
      </w:r>
      <w:proofErr w:type="gramEnd"/>
      <w:r>
        <w:t xml:space="preserve"> meetings/outreach</w:t>
      </w:r>
      <w:r w:rsidR="00B065D8">
        <w:t xml:space="preserve"> –   Robyn has been in touch with Artemis and Dan    Parkinson RE: Big Horn sheep year end wrap-up.  March meeting  </w:t>
      </w:r>
    </w:p>
    <w:p w:rsidR="00B065D8" w:rsidRDefault="00B065D8" w:rsidP="00E314B1">
      <w:pPr>
        <w:pStyle w:val="ListParagraph"/>
        <w:ind w:left="360"/>
      </w:pPr>
      <w:r>
        <w:t>Also, Alyssa CPW biologist, maybe a specific species talk. April meeting</w:t>
      </w:r>
    </w:p>
    <w:p w:rsidR="00E314B1" w:rsidRDefault="00E314B1" w:rsidP="00E314B1">
      <w:pPr>
        <w:pStyle w:val="ListParagraph"/>
        <w:ind w:left="360"/>
      </w:pPr>
    </w:p>
    <w:p w:rsidR="00B065D8" w:rsidRDefault="00B065D8" w:rsidP="00E314B1">
      <w:pPr>
        <w:ind w:left="360"/>
      </w:pPr>
      <w:proofErr w:type="gramStart"/>
      <w:r>
        <w:t>existing</w:t>
      </w:r>
      <w:proofErr w:type="gramEnd"/>
      <w:r w:rsidR="00135389">
        <w:t xml:space="preserve"> stewardship</w:t>
      </w:r>
      <w:r>
        <w:t xml:space="preserve"> -</w:t>
      </w:r>
      <w:r w:rsidR="00BE1F0A">
        <w:t xml:space="preserve"> </w:t>
      </w:r>
      <w:r>
        <w:t xml:space="preserve">Solitude monitoring – </w:t>
      </w:r>
      <w:r w:rsidR="00E314B1">
        <w:t xml:space="preserve">Carol Kenney is stepping down.  Does </w:t>
      </w:r>
      <w:r>
        <w:t>CPW want us to continue this Broads popular activity?  We have fulfilled our 5 year commitment.</w:t>
      </w:r>
    </w:p>
    <w:p w:rsidR="00135389" w:rsidRDefault="00135389" w:rsidP="00E314B1"/>
    <w:p w:rsidR="00135389" w:rsidRDefault="00135389" w:rsidP="00E314B1">
      <w:pPr>
        <w:pStyle w:val="ListParagraph"/>
        <w:numPr>
          <w:ilvl w:val="1"/>
          <w:numId w:val="1"/>
        </w:numPr>
        <w:ind w:left="360"/>
      </w:pPr>
      <w:r>
        <w:t>potential new stewardship</w:t>
      </w:r>
    </w:p>
    <w:p w:rsidR="00B065D8" w:rsidRDefault="00B065D8" w:rsidP="00E314B1">
      <w:pPr>
        <w:pStyle w:val="ListParagraph"/>
        <w:ind w:left="360"/>
        <w:rPr>
          <w:color w:val="00B050"/>
        </w:rPr>
      </w:pPr>
      <w:r w:rsidRPr="00267931">
        <w:rPr>
          <w:color w:val="00B050"/>
        </w:rPr>
        <w:t xml:space="preserve">Interest in fence removal. </w:t>
      </w:r>
      <w:r>
        <w:t xml:space="preserve"> Discussion of hardship of work and potential danger.  </w:t>
      </w:r>
      <w:r w:rsidRPr="00267931">
        <w:rPr>
          <w:color w:val="00B050"/>
        </w:rPr>
        <w:t>Kelly Crane would be contact person</w:t>
      </w:r>
      <w:r>
        <w:rPr>
          <w:color w:val="00B050"/>
        </w:rPr>
        <w:t>.</w:t>
      </w:r>
    </w:p>
    <w:p w:rsidR="00B065D8" w:rsidRDefault="00B065D8" w:rsidP="00E314B1">
      <w:pPr>
        <w:pStyle w:val="ListParagraph"/>
        <w:ind w:left="360"/>
      </w:pPr>
    </w:p>
    <w:p w:rsidR="00135389" w:rsidRDefault="00E314B1" w:rsidP="00E314B1">
      <w:pPr>
        <w:pStyle w:val="ListParagraph"/>
        <w:numPr>
          <w:ilvl w:val="1"/>
          <w:numId w:val="1"/>
        </w:numPr>
        <w:ind w:left="360"/>
      </w:pPr>
      <w:r>
        <w:t xml:space="preserve">current advocacy </w:t>
      </w:r>
    </w:p>
    <w:p w:rsidR="00B065D8" w:rsidRDefault="00B065D8" w:rsidP="00E314B1">
      <w:pPr>
        <w:pStyle w:val="ListParagraph"/>
        <w:ind w:left="360"/>
      </w:pPr>
      <w:r>
        <w:t>Robyn thanked everyone for GMUG comments – as many as 65</w:t>
      </w:r>
      <w:r w:rsidR="009914A5">
        <w:t xml:space="preserve"> comments submitted!</w:t>
      </w:r>
      <w:r w:rsidR="00E314B1">
        <w:t xml:space="preserve"> </w:t>
      </w:r>
    </w:p>
    <w:p w:rsidR="009914A5" w:rsidRDefault="009914A5" w:rsidP="00E314B1">
      <w:pPr>
        <w:pStyle w:val="ListParagraph"/>
        <w:ind w:left="360" w:hanging="360"/>
      </w:pPr>
    </w:p>
    <w:p w:rsidR="009914A5" w:rsidRDefault="009914A5" w:rsidP="00E314B1">
      <w:pPr>
        <w:pStyle w:val="ListParagraph"/>
        <w:ind w:left="360"/>
      </w:pPr>
      <w:r>
        <w:t>Peggy – Species of Concern – plants accepted by Tyler for GMUG</w:t>
      </w:r>
    </w:p>
    <w:p w:rsidR="009914A5" w:rsidRDefault="009914A5" w:rsidP="00E314B1">
      <w:pPr>
        <w:pStyle w:val="ListParagraph"/>
        <w:ind w:left="360" w:hanging="360"/>
      </w:pPr>
    </w:p>
    <w:p w:rsidR="009914A5" w:rsidRDefault="009914A5" w:rsidP="00E314B1">
      <w:pPr>
        <w:pStyle w:val="ListParagraph"/>
        <w:ind w:left="360"/>
      </w:pPr>
      <w:r>
        <w:t>Core Act – passed by house, sitting in Senate</w:t>
      </w:r>
    </w:p>
    <w:p w:rsidR="009914A5" w:rsidRDefault="009914A5" w:rsidP="00E314B1"/>
    <w:p w:rsidR="009914A5" w:rsidRDefault="009914A5" w:rsidP="00E314B1">
      <w:pPr>
        <w:pStyle w:val="ListParagraph"/>
        <w:ind w:left="360"/>
      </w:pPr>
      <w:r>
        <w:lastRenderedPageBreak/>
        <w:t xml:space="preserve">Big Horn Sheep – our herd is genetically pure.  Sending comments to Senators, CPW commission RE: 3 grazing allotment renewals that could negatively impact our herd. </w:t>
      </w:r>
    </w:p>
    <w:p w:rsidR="009914A5" w:rsidRDefault="009914A5" w:rsidP="00E314B1">
      <w:pPr>
        <w:pStyle w:val="ListParagraph"/>
        <w:ind w:left="360" w:hanging="360"/>
      </w:pPr>
    </w:p>
    <w:p w:rsidR="00135389" w:rsidRDefault="009914A5" w:rsidP="00E314B1">
      <w:pPr>
        <w:pStyle w:val="ListParagraph"/>
        <w:ind w:left="360"/>
      </w:pPr>
      <w:r>
        <w:t>Sallie T. and Melanie – wolves from the Northern Pack have killed sheep and dogs which has ignited emotional and contentious situation.  There will be a meeting among concerned groups.  Hazing activity seems to help keep wolves at bay, but ranchers are reluctant.  Distrust over “Working Circle”.  Broads are perceived as anti-ranching.</w:t>
      </w:r>
      <w:bookmarkStart w:id="0" w:name="_GoBack"/>
      <w:bookmarkEnd w:id="0"/>
    </w:p>
    <w:p w:rsidR="00135389" w:rsidRDefault="00135389" w:rsidP="00E314B1">
      <w:pPr>
        <w:pStyle w:val="ListParagraph"/>
        <w:ind w:left="360" w:hanging="360"/>
      </w:pPr>
    </w:p>
    <w:p w:rsidR="00526AEB" w:rsidRPr="00135389" w:rsidRDefault="00E314B1" w:rsidP="00E314B1">
      <w:pPr>
        <w:ind w:left="360" w:hanging="360"/>
      </w:pPr>
    </w:p>
    <w:sectPr w:rsidR="00526AEB" w:rsidRPr="00135389" w:rsidSect="0035745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3722A"/>
    <w:multiLevelType w:val="hybridMultilevel"/>
    <w:tmpl w:val="EEA6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35389"/>
    <w:rsid w:val="00135389"/>
    <w:rsid w:val="00267931"/>
    <w:rsid w:val="009914A5"/>
    <w:rsid w:val="009A0F43"/>
    <w:rsid w:val="00B065D8"/>
    <w:rsid w:val="00B13F1A"/>
    <w:rsid w:val="00BE1F0A"/>
    <w:rsid w:val="00E314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C13D1B-61F8-4240-BC84-385641AF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Ridgway School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RobynC</dc:creator>
  <cp:keywords/>
  <cp:lastModifiedBy>Kevin McNeill</cp:lastModifiedBy>
  <cp:revision>2</cp:revision>
  <dcterms:created xsi:type="dcterms:W3CDTF">2022-02-09T23:19:00Z</dcterms:created>
  <dcterms:modified xsi:type="dcterms:W3CDTF">2022-02-09T23:19:00Z</dcterms:modified>
</cp:coreProperties>
</file>