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CE" w:rsidRDefault="00B27CCE" w:rsidP="00B27CCE">
      <w:pPr>
        <w:jc w:val="center"/>
        <w:rPr>
          <w:sz w:val="28"/>
          <w:szCs w:val="28"/>
        </w:rPr>
      </w:pPr>
      <w:r>
        <w:rPr>
          <w:sz w:val="28"/>
          <w:szCs w:val="28"/>
        </w:rPr>
        <w:t>July 2022 Monthly Broadband Meeting</w:t>
      </w:r>
    </w:p>
    <w:p w:rsidR="00B27CCE" w:rsidRDefault="00B27CCE" w:rsidP="00B27CCE">
      <w:pPr>
        <w:rPr>
          <w:sz w:val="28"/>
          <w:szCs w:val="28"/>
        </w:rPr>
      </w:pPr>
      <w:r>
        <w:rPr>
          <w:sz w:val="28"/>
          <w:szCs w:val="28"/>
        </w:rPr>
        <w:t>12 in attendance</w:t>
      </w:r>
    </w:p>
    <w:p w:rsidR="00B27CCE" w:rsidRDefault="00B27CCE" w:rsidP="00B27CCE">
      <w:pPr>
        <w:rPr>
          <w:sz w:val="28"/>
          <w:szCs w:val="28"/>
        </w:rPr>
      </w:pPr>
      <w:r>
        <w:rPr>
          <w:sz w:val="28"/>
          <w:szCs w:val="28"/>
        </w:rPr>
        <w:t xml:space="preserve">Robyn asked for input on land acknowledgement.  We need and action to back up the acknowledgement.  Establish a relationship with Regina </w:t>
      </w:r>
      <w:proofErr w:type="spellStart"/>
      <w:r>
        <w:rPr>
          <w:sz w:val="28"/>
          <w:szCs w:val="28"/>
        </w:rPr>
        <w:t>Whiteskunk’s</w:t>
      </w:r>
      <w:proofErr w:type="spellEnd"/>
      <w:r>
        <w:rPr>
          <w:sz w:val="28"/>
          <w:szCs w:val="28"/>
        </w:rPr>
        <w:t xml:space="preserve"> group “Women of Bear’s Ears”.  Giving support to native issues.  Robyn will send out a transcript of the acknowledgement for Leadership Team to edit.  Team will rotate reading the acknowledgement.</w:t>
      </w:r>
    </w:p>
    <w:p w:rsidR="00B27CCE" w:rsidRDefault="00B27CCE" w:rsidP="00B27CCE">
      <w:pPr>
        <w:rPr>
          <w:sz w:val="28"/>
          <w:szCs w:val="28"/>
        </w:rPr>
      </w:pPr>
      <w:r>
        <w:rPr>
          <w:sz w:val="28"/>
          <w:szCs w:val="28"/>
        </w:rPr>
        <w:t>Check-ins:</w:t>
      </w:r>
    </w:p>
    <w:p w:rsidR="00B27CCE" w:rsidRDefault="00B27CCE" w:rsidP="00B27CCE">
      <w:pPr>
        <w:rPr>
          <w:sz w:val="28"/>
          <w:szCs w:val="28"/>
        </w:rPr>
      </w:pPr>
      <w:r>
        <w:rPr>
          <w:sz w:val="28"/>
          <w:szCs w:val="28"/>
        </w:rPr>
        <w:t>Carrie – raptors, butterflies, bluebird houses – 2 more raptor monitors trained.  State Park would like to expand these programs.</w:t>
      </w:r>
    </w:p>
    <w:p w:rsidR="00B27CCE" w:rsidRDefault="00B27CCE" w:rsidP="00B27CCE">
      <w:pPr>
        <w:rPr>
          <w:sz w:val="28"/>
          <w:szCs w:val="28"/>
        </w:rPr>
      </w:pPr>
      <w:r>
        <w:rPr>
          <w:sz w:val="28"/>
          <w:szCs w:val="28"/>
        </w:rPr>
        <w:t xml:space="preserve">Judith – </w:t>
      </w:r>
      <w:proofErr w:type="spellStart"/>
      <w:r>
        <w:rPr>
          <w:sz w:val="28"/>
          <w:szCs w:val="28"/>
        </w:rPr>
        <w:t>Riverwatch</w:t>
      </w:r>
      <w:proofErr w:type="spellEnd"/>
      <w:r>
        <w:rPr>
          <w:sz w:val="28"/>
          <w:szCs w:val="28"/>
        </w:rPr>
        <w:t xml:space="preserve"> – 3 people interested in training.  Grant money is available to cover the participant’s expenses.</w:t>
      </w:r>
    </w:p>
    <w:p w:rsidR="00B27CCE" w:rsidRDefault="00B27CCE" w:rsidP="00B27CCE">
      <w:pPr>
        <w:rPr>
          <w:sz w:val="28"/>
          <w:szCs w:val="28"/>
        </w:rPr>
      </w:pPr>
      <w:r>
        <w:rPr>
          <w:sz w:val="28"/>
          <w:szCs w:val="28"/>
        </w:rPr>
        <w:t xml:space="preserve">Christiane – Big Horn Sheep – please let Christiane if you have hours from deliberately seeking Big Horns, or if you happen to spot one when you are out, those hours count.  Binoculars are available for member use.  </w:t>
      </w:r>
      <w:r w:rsidR="006946C5">
        <w:rPr>
          <w:sz w:val="28"/>
          <w:szCs w:val="28"/>
        </w:rPr>
        <w:t>Robyn will plan a sheep sighting outing.</w:t>
      </w:r>
    </w:p>
    <w:p w:rsidR="006946C5" w:rsidRDefault="006946C5" w:rsidP="00B27CCE">
      <w:pPr>
        <w:rPr>
          <w:sz w:val="28"/>
          <w:szCs w:val="28"/>
        </w:rPr>
      </w:pPr>
      <w:r>
        <w:rPr>
          <w:sz w:val="28"/>
          <w:szCs w:val="28"/>
        </w:rPr>
        <w:t>August meeting will be a butterfly walk by Carrie.</w:t>
      </w:r>
    </w:p>
    <w:p w:rsidR="006946C5" w:rsidRDefault="006946C5" w:rsidP="00B27CCE">
      <w:pPr>
        <w:rPr>
          <w:sz w:val="28"/>
          <w:szCs w:val="28"/>
        </w:rPr>
      </w:pPr>
      <w:r>
        <w:rPr>
          <w:sz w:val="28"/>
          <w:szCs w:val="28"/>
        </w:rPr>
        <w:t xml:space="preserve">Share meeting ideas with Peggy – David </w:t>
      </w:r>
      <w:proofErr w:type="spellStart"/>
      <w:r>
        <w:rPr>
          <w:sz w:val="28"/>
          <w:szCs w:val="28"/>
        </w:rPr>
        <w:t>Gulinger</w:t>
      </w:r>
      <w:proofErr w:type="spellEnd"/>
      <w:r>
        <w:rPr>
          <w:sz w:val="28"/>
          <w:szCs w:val="28"/>
        </w:rPr>
        <w:t>, geologist for October?</w:t>
      </w:r>
    </w:p>
    <w:p w:rsidR="006946C5" w:rsidRDefault="006946C5" w:rsidP="00B27CCE">
      <w:pPr>
        <w:rPr>
          <w:sz w:val="28"/>
          <w:szCs w:val="28"/>
        </w:rPr>
      </w:pPr>
      <w:r>
        <w:rPr>
          <w:sz w:val="28"/>
          <w:szCs w:val="28"/>
        </w:rPr>
        <w:t>Diane Thompson shared her concern about cattle grazing and making a mess on public lands.  Not our valley ranchers.  Work with ROCC and others to remove these animals.  6 members interested in this project.</w:t>
      </w:r>
    </w:p>
    <w:p w:rsidR="006946C5" w:rsidRDefault="006946C5" w:rsidP="00B27CCE">
      <w:pPr>
        <w:rPr>
          <w:sz w:val="28"/>
          <w:szCs w:val="28"/>
        </w:rPr>
      </w:pPr>
      <w:r>
        <w:rPr>
          <w:sz w:val="28"/>
          <w:szCs w:val="28"/>
        </w:rPr>
        <w:t xml:space="preserve">Presentation by Sam </w:t>
      </w:r>
      <w:proofErr w:type="spellStart"/>
      <w:r>
        <w:rPr>
          <w:sz w:val="28"/>
          <w:szCs w:val="28"/>
        </w:rPr>
        <w:t>Hermanstarfer</w:t>
      </w:r>
      <w:proofErr w:type="spellEnd"/>
      <w:r>
        <w:rPr>
          <w:sz w:val="28"/>
          <w:szCs w:val="28"/>
        </w:rPr>
        <w:t xml:space="preserve"> about his Non-Lethal Predator Deterrent Project through the University of Wisconsin.</w:t>
      </w:r>
      <w:bookmarkStart w:id="0" w:name="_GoBack"/>
      <w:bookmarkEnd w:id="0"/>
    </w:p>
    <w:p w:rsidR="00734492" w:rsidRPr="00B27CCE" w:rsidRDefault="00B27CCE" w:rsidP="00B27CCE">
      <w:pPr>
        <w:rPr>
          <w:sz w:val="28"/>
          <w:szCs w:val="28"/>
        </w:rPr>
      </w:pPr>
      <w:r>
        <w:rPr>
          <w:sz w:val="28"/>
          <w:szCs w:val="28"/>
        </w:rPr>
        <w:t xml:space="preserve"> </w:t>
      </w:r>
      <w:r>
        <w:t xml:space="preserve"> </w:t>
      </w:r>
    </w:p>
    <w:sectPr w:rsidR="00734492" w:rsidRPr="00B2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CE"/>
    <w:rsid w:val="006946C5"/>
    <w:rsid w:val="00734492"/>
    <w:rsid w:val="00B2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1230A-0920-4D8D-A405-8FD3B344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dc:description/>
  <cp:lastModifiedBy>Kevin McNeill</cp:lastModifiedBy>
  <cp:revision>1</cp:revision>
  <dcterms:created xsi:type="dcterms:W3CDTF">2022-07-21T19:41:00Z</dcterms:created>
  <dcterms:modified xsi:type="dcterms:W3CDTF">2022-07-21T19:57:00Z</dcterms:modified>
</cp:coreProperties>
</file>