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6C" w:rsidRDefault="00FC300C">
      <w:pPr>
        <w:rPr>
          <w:b/>
        </w:rPr>
      </w:pPr>
      <w:r>
        <w:rPr>
          <w:b/>
        </w:rPr>
        <w:t xml:space="preserve">Comment Now on GMUG </w:t>
      </w:r>
      <w:r w:rsidR="00151D6C" w:rsidRPr="00151D6C">
        <w:rPr>
          <w:b/>
        </w:rPr>
        <w:t xml:space="preserve">Draft Forest Plan </w:t>
      </w:r>
    </w:p>
    <w:p w:rsidR="00151D6C" w:rsidRDefault="00151D6C">
      <w:pPr>
        <w:rPr>
          <w:b/>
        </w:rPr>
      </w:pPr>
    </w:p>
    <w:p w:rsidR="007F4FBD" w:rsidRDefault="00151D6C" w:rsidP="00FC300C">
      <w:pPr>
        <w:rPr>
          <w:szCs w:val="20"/>
        </w:rPr>
      </w:pPr>
      <w:r w:rsidRPr="00151D6C">
        <w:t>The</w:t>
      </w:r>
      <w:r>
        <w:t xml:space="preserve"> Grand Mesa-Uncompahgre-Gunnison National Forest released its draft forest plan and draft Environmental Impact Statement o</w:t>
      </w:r>
      <w:r w:rsidR="00FC300C">
        <w:t>n August 13</w:t>
      </w:r>
      <w:r w:rsidR="00EB19C2">
        <w:t>,</w:t>
      </w:r>
      <w:r w:rsidR="00FC300C">
        <w:t xml:space="preserve"> which opened the 90-</w:t>
      </w:r>
      <w:r>
        <w:t xml:space="preserve">day comment period.  </w:t>
      </w:r>
      <w:proofErr w:type="gramStart"/>
      <w:r>
        <w:t>The forest plan</w:t>
      </w:r>
      <w:r w:rsidR="00EB19C2">
        <w:t>,</w:t>
      </w:r>
      <w:r>
        <w:t xml:space="preserve"> which guides the </w:t>
      </w:r>
      <w:r w:rsidR="00C712F9">
        <w:t xml:space="preserve">management </w:t>
      </w:r>
      <w:r>
        <w:t>direction of over 3 million acres of national forest</w:t>
      </w:r>
      <w:r w:rsidR="00FC300C">
        <w:t xml:space="preserve"> in our region</w:t>
      </w:r>
      <w:proofErr w:type="gramEnd"/>
      <w:r>
        <w:t xml:space="preserve"> (including </w:t>
      </w:r>
      <w:r w:rsidR="00FC300C">
        <w:t>public</w:t>
      </w:r>
      <w:r>
        <w:t xml:space="preserve"> land</w:t>
      </w:r>
      <w:r w:rsidR="00FC300C">
        <w:t>s</w:t>
      </w:r>
      <w:r>
        <w:t xml:space="preserve"> in Ouray County</w:t>
      </w:r>
      <w:r w:rsidR="00EB19C2">
        <w:t>,</w:t>
      </w:r>
      <w:r>
        <w:t>) has not seen a formal revision since 1983!!!  Few members of the public attended the virtual Ouray District open house recently</w:t>
      </w:r>
      <w:r w:rsidR="00FC300C">
        <w:t>,</w:t>
      </w:r>
      <w:r>
        <w:t xml:space="preserve"> and there’s not been a lot of press about these important documents and what they mean for residents and visitors of Ouray County.  Hunters, wildlife watchers, hikers,</w:t>
      </w:r>
      <w:r w:rsidR="00FC300C">
        <w:t xml:space="preserve"> ranchers,</w:t>
      </w:r>
      <w:r>
        <w:t xml:space="preserve"> anglers, equestrians, 4-wheelers</w:t>
      </w:r>
      <w:r w:rsidR="00FC300C">
        <w:t>, outfitters,</w:t>
      </w:r>
      <w:r>
        <w:t xml:space="preserve"> and cyclists, this is your chance to influence the direction of forest management for decades to come.   If it takes another 40 years for </w:t>
      </w:r>
      <w:r w:rsidR="00FC300C">
        <w:t>a future</w:t>
      </w:r>
      <w:r>
        <w:t xml:space="preserve"> revision, I, for one, won’t be around for t</w:t>
      </w:r>
      <w:r w:rsidR="00FC300C">
        <w:t xml:space="preserve">he next one, so now is the time!  To that end, Great Old Broads for Wilderness is hosting an informational session and comment-writing workshop on Monday, October 4 from 1pm to 3pm during our regular monthly meeting.  We’ll meet outdoors at the new pavilion at Frontier Field in Ridgway (aka the soccer field/baseball diamond) with ample parking at the lot accessed from CR 23. </w:t>
      </w:r>
      <w:proofErr w:type="gramStart"/>
      <w:r w:rsidR="00FC300C">
        <w:t>There’s</w:t>
      </w:r>
      <w:proofErr w:type="gramEnd"/>
      <w:r w:rsidR="00FC300C">
        <w:t xml:space="preserve"> plenty of picnic tables to spread out, but please bring a mask in case you choose to sit with others. Bring your laptops or favorite pen and paper if you prefer, and rest assured </w:t>
      </w:r>
      <w:proofErr w:type="gramStart"/>
      <w:r w:rsidR="00FC300C">
        <w:t>we’ll</w:t>
      </w:r>
      <w:proofErr w:type="gramEnd"/>
      <w:r w:rsidR="00FC300C">
        <w:t xml:space="preserve"> provide resources</w:t>
      </w:r>
      <w:r w:rsidR="007F4FBD">
        <w:t xml:space="preserve"> about the plan, what constitutes valuable comments</w:t>
      </w:r>
      <w:r w:rsidR="00EB19C2">
        <w:t>,</w:t>
      </w:r>
      <w:r w:rsidR="007F4FBD">
        <w:t xml:space="preserve"> and some of our priorities.</w:t>
      </w:r>
      <w:r w:rsidR="00FC300C">
        <w:t xml:space="preserve"> </w:t>
      </w:r>
      <w:r w:rsidR="007F4FBD">
        <w:t xml:space="preserve">We’ll provide </w:t>
      </w:r>
      <w:r w:rsidR="00FC300C">
        <w:t xml:space="preserve">writing materials also. </w:t>
      </w:r>
      <w:r w:rsidR="007F4FBD">
        <w:rPr>
          <w:szCs w:val="20"/>
        </w:rPr>
        <w:t xml:space="preserve">In keeping with Broads’ mission, our workshop will focus mostly on protecting wild lands, watersheds, wildlife habitat, and sensitive species, but </w:t>
      </w:r>
      <w:proofErr w:type="gramStart"/>
      <w:r w:rsidR="007F4FBD">
        <w:rPr>
          <w:szCs w:val="20"/>
        </w:rPr>
        <w:t>there’s opportunities</w:t>
      </w:r>
      <w:proofErr w:type="gramEnd"/>
      <w:r w:rsidR="007F4FBD">
        <w:rPr>
          <w:szCs w:val="20"/>
        </w:rPr>
        <w:t xml:space="preserve"> to comment on grazing, recreation, suitable timber acreage and more. </w:t>
      </w:r>
      <w:r w:rsidR="00EB19C2">
        <w:t xml:space="preserve">You can learn more about the plan at </w:t>
      </w:r>
      <w:r w:rsidR="00EB19C2" w:rsidRPr="00FC300C">
        <w:rPr>
          <w:rFonts w:ascii="Times" w:hAnsi="Times"/>
          <w:sz w:val="20"/>
          <w:szCs w:val="20"/>
        </w:rPr>
        <w:fldChar w:fldCharType="begin"/>
      </w:r>
      <w:r w:rsidR="00EB19C2" w:rsidRPr="00FC300C">
        <w:rPr>
          <w:rFonts w:ascii="Times" w:hAnsi="Times"/>
          <w:sz w:val="20"/>
          <w:szCs w:val="20"/>
        </w:rPr>
        <w:instrText xml:space="preserve"> HYPERLINK "http://www.fs.usda.gov/goto/DraftForestPlan" \t "_blank" </w:instrText>
      </w:r>
      <w:r w:rsidR="00EB19C2" w:rsidRPr="00FC300C">
        <w:rPr>
          <w:rFonts w:ascii="Times" w:hAnsi="Times"/>
          <w:sz w:val="20"/>
          <w:szCs w:val="20"/>
        </w:rPr>
      </w:r>
      <w:r w:rsidR="00EB19C2" w:rsidRPr="00FC300C">
        <w:rPr>
          <w:rFonts w:ascii="Times" w:hAnsi="Times"/>
          <w:sz w:val="20"/>
          <w:szCs w:val="20"/>
        </w:rPr>
        <w:fldChar w:fldCharType="separate"/>
      </w:r>
      <w:r w:rsidR="00EB19C2" w:rsidRPr="00FC300C">
        <w:rPr>
          <w:rFonts w:ascii="Helvetica" w:hAnsi="Helvetica"/>
          <w:color w:val="1155CC"/>
          <w:sz w:val="20"/>
          <w:szCs w:val="20"/>
          <w:u w:val="single"/>
        </w:rPr>
        <w:t>http://www.fs.usda.gov/goto/DraftForestPlan</w:t>
      </w:r>
      <w:r w:rsidR="00EB19C2" w:rsidRPr="00FC300C">
        <w:rPr>
          <w:rFonts w:ascii="Times" w:hAnsi="Times"/>
          <w:sz w:val="20"/>
          <w:szCs w:val="20"/>
        </w:rPr>
        <w:fldChar w:fldCharType="end"/>
      </w:r>
      <w:r w:rsidR="00EB19C2">
        <w:rPr>
          <w:rFonts w:ascii="Times" w:hAnsi="Times"/>
          <w:sz w:val="20"/>
          <w:szCs w:val="20"/>
        </w:rPr>
        <w:t xml:space="preserve">.  </w:t>
      </w:r>
      <w:r w:rsidR="007F4FBD">
        <w:rPr>
          <w:szCs w:val="20"/>
        </w:rPr>
        <w:t xml:space="preserve"> If you can’t make the October 4 workshop, you can still submit comments at the website mentioned above and feel free to contact us at </w:t>
      </w:r>
      <w:hyperlink r:id="rId4" w:history="1">
        <w:r w:rsidR="007F4FBD" w:rsidRPr="00EE0D8F">
          <w:rPr>
            <w:rStyle w:val="Hyperlink"/>
            <w:szCs w:val="20"/>
          </w:rPr>
          <w:t>northernsanjuanbroadband@gmail.com</w:t>
        </w:r>
      </w:hyperlink>
      <w:r w:rsidR="007F4FBD">
        <w:rPr>
          <w:szCs w:val="20"/>
        </w:rPr>
        <w:t xml:space="preserve"> for</w:t>
      </w:r>
      <w:r w:rsidR="00EB19C2">
        <w:rPr>
          <w:szCs w:val="20"/>
        </w:rPr>
        <w:t xml:space="preserve"> guidance or more information. </w:t>
      </w:r>
      <w:r w:rsidR="007F4FBD">
        <w:rPr>
          <w:szCs w:val="20"/>
        </w:rPr>
        <w:t>See also our ad in this week’s paper! Remember you need not be old or great or female – only bold for public lands – to participate</w:t>
      </w:r>
      <w:r w:rsidR="00EB19C2">
        <w:rPr>
          <w:szCs w:val="20"/>
        </w:rPr>
        <w:t xml:space="preserve"> to participate in </w:t>
      </w:r>
      <w:proofErr w:type="gramStart"/>
      <w:r w:rsidR="00EB19C2">
        <w:rPr>
          <w:szCs w:val="20"/>
        </w:rPr>
        <w:t>Broads</w:t>
      </w:r>
      <w:proofErr w:type="gramEnd"/>
      <w:r w:rsidR="00EB19C2">
        <w:rPr>
          <w:szCs w:val="20"/>
        </w:rPr>
        <w:t xml:space="preserve"> activities</w:t>
      </w:r>
      <w:r w:rsidR="007F4FBD">
        <w:rPr>
          <w:szCs w:val="20"/>
        </w:rPr>
        <w:t xml:space="preserve">!  </w:t>
      </w:r>
      <w:r w:rsidR="00EB19C2">
        <w:rPr>
          <w:szCs w:val="20"/>
        </w:rPr>
        <w:t xml:space="preserve">Everyone is welcome. </w:t>
      </w:r>
      <w:r w:rsidR="007F4FBD">
        <w:rPr>
          <w:szCs w:val="20"/>
        </w:rPr>
        <w:t>We hope to see you on the 4</w:t>
      </w:r>
      <w:r w:rsidR="007F4FBD" w:rsidRPr="007F4FBD">
        <w:rPr>
          <w:szCs w:val="20"/>
          <w:vertAlign w:val="superscript"/>
        </w:rPr>
        <w:t>th</w:t>
      </w:r>
      <w:r w:rsidR="007F4FBD">
        <w:rPr>
          <w:szCs w:val="20"/>
        </w:rPr>
        <w:t>.</w:t>
      </w:r>
    </w:p>
    <w:p w:rsidR="007F4FBD" w:rsidRDefault="007F4FBD" w:rsidP="00FC300C">
      <w:pPr>
        <w:rPr>
          <w:szCs w:val="20"/>
        </w:rPr>
      </w:pPr>
    </w:p>
    <w:p w:rsidR="007F4FBD" w:rsidRDefault="007F4FBD">
      <w:pPr>
        <w:rPr>
          <w:szCs w:val="20"/>
        </w:rPr>
      </w:pPr>
      <w:r>
        <w:rPr>
          <w:szCs w:val="20"/>
        </w:rPr>
        <w:t>Robyn Cascade</w:t>
      </w:r>
    </w:p>
    <w:p w:rsidR="007F4FBD" w:rsidRDefault="007F4FBD">
      <w:pPr>
        <w:rPr>
          <w:szCs w:val="20"/>
        </w:rPr>
      </w:pPr>
      <w:r>
        <w:rPr>
          <w:szCs w:val="20"/>
        </w:rPr>
        <w:t>Great Old Broads for Wilderness</w:t>
      </w:r>
    </w:p>
    <w:p w:rsidR="00151D6C" w:rsidRDefault="007F4FBD">
      <w:r>
        <w:rPr>
          <w:szCs w:val="20"/>
        </w:rPr>
        <w:t>Ridgway</w:t>
      </w:r>
    </w:p>
    <w:p w:rsidR="00151D6C" w:rsidRDefault="00151D6C"/>
    <w:sectPr w:rsidR="00151D6C" w:rsidSect="00151D6C">
      <w:pgSz w:w="12240" w:h="15840"/>
      <w:pgMar w:top="1440" w:right="1440" w:bottom="1440" w:left="144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51D6C"/>
    <w:rsid w:val="00151D6C"/>
    <w:rsid w:val="007F4FBD"/>
    <w:rsid w:val="00C712F9"/>
    <w:rsid w:val="00EB19C2"/>
    <w:rsid w:val="00FC300C"/>
  </w:rsids>
  <m:mathPr>
    <m:mathFont m:val="Segoe UI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E3A"/>
    <w:rPr>
      <w:rFonts w:ascii="Arial" w:hAnsi="Aria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FC30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northernsanjuanbroadband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383</Words>
  <Characters>2016</Characters>
  <Application>Microsoft Macintosh Word</Application>
  <DocSecurity>0</DocSecurity>
  <Lines>33</Lines>
  <Paragraphs>5</Paragraphs>
  <ScaleCrop>false</ScaleCrop>
  <Company>Ridgway School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RobynC</cp:lastModifiedBy>
  <cp:revision>3</cp:revision>
  <dcterms:created xsi:type="dcterms:W3CDTF">2021-09-27T15:41:00Z</dcterms:created>
  <dcterms:modified xsi:type="dcterms:W3CDTF">2021-09-27T16:29:00Z</dcterms:modified>
</cp:coreProperties>
</file>