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4915" w14:textId="7CD0148A" w:rsidR="00DE5B9C" w:rsidRDefault="006D308C">
      <w:r>
        <w:rPr>
          <w:noProof/>
        </w:rPr>
        <w:drawing>
          <wp:inline distT="0" distB="0" distL="0" distR="0" wp14:anchorId="4D6595A0" wp14:editId="24947184">
            <wp:extent cx="1874520" cy="960120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B9C">
        <w:tab/>
      </w:r>
      <w:r w:rsidR="00DE5B9C">
        <w:tab/>
      </w:r>
      <w:r w:rsidR="00DE5B9C">
        <w:tab/>
      </w:r>
      <w:r w:rsidR="00DE5B9C">
        <w:tab/>
      </w:r>
      <w:r w:rsidR="00DE5B9C">
        <w:tab/>
      </w:r>
      <w:r w:rsidR="00DE5B9C">
        <w:tab/>
      </w:r>
      <w:r w:rsidR="00DE5B9C">
        <w:tab/>
      </w:r>
      <w:r w:rsidR="00DE5B9C">
        <w:tab/>
      </w:r>
      <w:r w:rsidR="00DE5B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B9C">
        <w:t>October 30, 202</w:t>
      </w:r>
    </w:p>
    <w:p w14:paraId="0B840CF1" w14:textId="77777777" w:rsidR="00DE5B9C" w:rsidRDefault="00DE5B9C">
      <w:r>
        <w:t>To Whom it may concern,</w:t>
      </w:r>
    </w:p>
    <w:p w14:paraId="72451C99" w14:textId="176A567A" w:rsidR="00F27C19" w:rsidRDefault="00DE5B9C">
      <w:r>
        <w:tab/>
        <w:t>I have been asked by Edward Cross, Wilderness Program Ranger on Mount Adams Ranger District to write a letter of support</w:t>
      </w:r>
      <w:r w:rsidR="00F27C19">
        <w:t xml:space="preserve"> in seeking approval for a grant through the Washington State Recreation and Conservation Office.</w:t>
      </w:r>
      <w:r>
        <w:t xml:space="preserve">   I am very pleased to do so.   I am currently the leader of the Cascade Volcanoes Chapter of the Great Old Broads for Wilderness located in SW Washington/ Portland area</w:t>
      </w:r>
      <w:r w:rsidR="007D3C85">
        <w:t>.</w:t>
      </w:r>
    </w:p>
    <w:p w14:paraId="5B62DE57" w14:textId="0EA3A3E7" w:rsidR="00F27C19" w:rsidRDefault="00F27C19" w:rsidP="00F27C19">
      <w:pPr>
        <w:ind w:firstLine="720"/>
      </w:pPr>
      <w:r>
        <w:t>The Great Old Broads is a national grassroots organization led by older women who seek to advocate and steward for public lands, as well as provide education about these areas</w:t>
      </w:r>
      <w:r w:rsidR="007D3C85" w:rsidRPr="007D3C85">
        <w:t xml:space="preserve">.   </w:t>
      </w:r>
      <w:r w:rsidR="007D3C85">
        <w:t xml:space="preserve">Several of our volunteers attended the Wilderness Stewardship Skills Training in 2015 provided by the rangers in Trout </w:t>
      </w:r>
      <w:r w:rsidR="007D3C85" w:rsidRPr="005E3640">
        <w:t xml:space="preserve">Lake, </w:t>
      </w:r>
      <w:proofErr w:type="spellStart"/>
      <w:r w:rsidR="007D3C85" w:rsidRPr="005E3640">
        <w:t>Wa</w:t>
      </w:r>
      <w:proofErr w:type="spellEnd"/>
      <w:r w:rsidR="007D3C85" w:rsidRPr="005E3640">
        <w:t xml:space="preserve">.   </w:t>
      </w:r>
      <w:r w:rsidRPr="005E3640">
        <w:t xml:space="preserve"> </w:t>
      </w:r>
      <w:r w:rsidR="007D3C85" w:rsidRPr="005E3640">
        <w:t>We have worked closely with the Mount Adams Ranger district in providing solitude</w:t>
      </w:r>
      <w:r w:rsidR="007D3C85">
        <w:t xml:space="preserve"> monitoring data during the 2018 -2019 seasons from a grant-funded program with National Wilderness Stewardship Alliance. Our stewardship</w:t>
      </w:r>
      <w:r w:rsidR="00E93B37">
        <w:t xml:space="preserve"> continued during 2020-2022 seasons in the Mark O Hatfield and Salmon Huckleberry Wilderness regions in Oregon in providing recreational site and solitude monitoring data for the wilderness rangers.</w:t>
      </w:r>
      <w:r w:rsidR="007D3C85">
        <w:t xml:space="preserve">  </w:t>
      </w:r>
      <w:r w:rsidR="005E3640">
        <w:t xml:space="preserve">During </w:t>
      </w:r>
      <w:r w:rsidR="007D3C85">
        <w:t xml:space="preserve">our volunteer efforts with the FS, we require training and follow-up by wilderness rangers to maintain the highest quality of service.  </w:t>
      </w:r>
    </w:p>
    <w:p w14:paraId="3CD0F991" w14:textId="38030BC3" w:rsidR="00F27C19" w:rsidRDefault="00F27C19" w:rsidP="00F27C19">
      <w:pPr>
        <w:ind w:firstLine="720"/>
      </w:pPr>
    </w:p>
    <w:p w14:paraId="30952E9C" w14:textId="147A2460" w:rsidR="007D3C85" w:rsidRDefault="00F27C19" w:rsidP="00F27C19">
      <w:pPr>
        <w:ind w:firstLine="720"/>
      </w:pPr>
      <w:r>
        <w:t>As women who enjoy recreating on public lands, we understand the value of local wilderness rangers and their role in maintaining a high</w:t>
      </w:r>
      <w:r w:rsidR="00E93B37">
        <w:t>-</w:t>
      </w:r>
      <w:r>
        <w:t xml:space="preserve">quality recreation experience for everyone as well as the importance of education and enforcement in </w:t>
      </w:r>
      <w:r w:rsidR="00E93B37">
        <w:t xml:space="preserve">the </w:t>
      </w:r>
      <w:r>
        <w:t xml:space="preserve">sustainability of wildlife and fish populations.     </w:t>
      </w:r>
      <w:r w:rsidR="00E93B37">
        <w:t xml:space="preserve">Wilderness </w:t>
      </w:r>
      <w:r>
        <w:t>rangers also are highly skilled at resolving conflicts between user groups a</w:t>
      </w:r>
      <w:r w:rsidR="00E93B37">
        <w:t>nd</w:t>
      </w:r>
      <w:r>
        <w:t xml:space="preserve"> are critically important in the link between Search and Rescue and Law Enforcement</w:t>
      </w:r>
      <w:r w:rsidR="00E93B37">
        <w:t xml:space="preserve"> connection.</w:t>
      </w:r>
      <w:r>
        <w:t xml:space="preserve">  </w:t>
      </w:r>
      <w:r w:rsidR="00E93B37">
        <w:t xml:space="preserve">As hikers and </w:t>
      </w:r>
      <w:proofErr w:type="gramStart"/>
      <w:r w:rsidR="00E93B37">
        <w:t>backpackers</w:t>
      </w:r>
      <w:proofErr w:type="gramEnd"/>
      <w:r w:rsidR="00E93B37">
        <w:t xml:space="preserve"> we often observe the user impacts on trails, trailheads, and recreation sites and recognize the critical need for additional rangers.   This grant</w:t>
      </w:r>
      <w:r w:rsidR="00AD6DB0">
        <w:t xml:space="preserve"> </w:t>
      </w:r>
      <w:r w:rsidR="00E93B37">
        <w:t>would provide for an additional 3 rangers for 2 years in addition to supplies and equipment to support their service</w:t>
      </w:r>
      <w:r w:rsidR="007D3C85">
        <w:t xml:space="preserve">.   </w:t>
      </w:r>
      <w:r w:rsidR="00E93B37">
        <w:t>We strongly support funding for these</w:t>
      </w:r>
      <w:r w:rsidR="007D3C85">
        <w:t xml:space="preserve"> services and wish to continue our partnership with Mount Adams Ranger District.</w:t>
      </w:r>
    </w:p>
    <w:p w14:paraId="521044E7" w14:textId="553024DD" w:rsidR="005E3640" w:rsidRDefault="005E3640" w:rsidP="00F27C19">
      <w:pPr>
        <w:ind w:firstLine="720"/>
      </w:pPr>
    </w:p>
    <w:p w14:paraId="33030F0C" w14:textId="37725D2A" w:rsidR="005E3640" w:rsidRDefault="005E3640" w:rsidP="00F27C19">
      <w:pPr>
        <w:ind w:firstLine="720"/>
      </w:pPr>
      <w:r>
        <w:t xml:space="preserve">For these reasons, we strongly support the Mount Adams Ranger District in seeking grant approval for these additional rangers.  Please feel free to contact me if you have any questions.   I can be reached at (360)773-5192 or </w:t>
      </w:r>
      <w:hyperlink r:id="rId5" w:history="1">
        <w:r w:rsidRPr="00557D51">
          <w:rPr>
            <w:rStyle w:val="Hyperlink"/>
          </w:rPr>
          <w:t>lauriekerr@pacifier.com</w:t>
        </w:r>
      </w:hyperlink>
      <w:r>
        <w:t>.</w:t>
      </w:r>
    </w:p>
    <w:p w14:paraId="779C1ECC" w14:textId="42C46F16" w:rsidR="005E3640" w:rsidRDefault="005E3640" w:rsidP="00F27C19">
      <w:pPr>
        <w:ind w:firstLine="720"/>
      </w:pPr>
    </w:p>
    <w:p w14:paraId="04E684E6" w14:textId="039C1F11" w:rsidR="005E3640" w:rsidRDefault="005E3640" w:rsidP="00F27C19">
      <w:pPr>
        <w:ind w:firstLine="720"/>
      </w:pPr>
      <w:r>
        <w:t>Sincerely,</w:t>
      </w:r>
    </w:p>
    <w:p w14:paraId="17607BFC" w14:textId="3F386AC3" w:rsidR="005E3640" w:rsidRPr="00C87C12" w:rsidRDefault="00A24908" w:rsidP="00F27C19">
      <w:pPr>
        <w:ind w:firstLine="720"/>
        <w:rPr>
          <w:rFonts w:ascii="Lucida Handwriting" w:hAnsi="Lucida Handwriting"/>
        </w:rPr>
      </w:pPr>
      <w:r w:rsidRPr="00C87C12">
        <w:rPr>
          <w:rFonts w:ascii="Lucida Handwriting" w:hAnsi="Lucida Handwriting"/>
        </w:rPr>
        <w:t>Laurie Kerr</w:t>
      </w:r>
    </w:p>
    <w:p w14:paraId="0D254A33" w14:textId="1487A502" w:rsidR="005E3640" w:rsidRDefault="005E3640" w:rsidP="00F27C19">
      <w:pPr>
        <w:ind w:firstLine="720"/>
      </w:pPr>
      <w:r>
        <w:lastRenderedPageBreak/>
        <w:t>Laurie Kerr</w:t>
      </w:r>
    </w:p>
    <w:p w14:paraId="32D1F912" w14:textId="40092BF3" w:rsidR="005E3640" w:rsidRDefault="005E3640" w:rsidP="00F27C19">
      <w:pPr>
        <w:ind w:firstLine="720"/>
      </w:pPr>
      <w:r>
        <w:t>Leader, Cascade Volcanoes Chapter</w:t>
      </w:r>
    </w:p>
    <w:p w14:paraId="3AE7E2AB" w14:textId="0896D6C6" w:rsidR="005E3640" w:rsidRDefault="005E3640" w:rsidP="00F27C19">
      <w:pPr>
        <w:ind w:firstLine="720"/>
      </w:pPr>
      <w:r>
        <w:t>Great Old Broads for Wilderness</w:t>
      </w:r>
    </w:p>
    <w:p w14:paraId="79AEC003" w14:textId="77777777" w:rsidR="005E3640" w:rsidRDefault="005E3640" w:rsidP="00F27C19">
      <w:pPr>
        <w:ind w:firstLine="720"/>
      </w:pPr>
    </w:p>
    <w:p w14:paraId="4DE03511" w14:textId="2D60A631" w:rsidR="007D3C85" w:rsidRDefault="007D3C85" w:rsidP="00F27C19">
      <w:pPr>
        <w:ind w:firstLine="720"/>
      </w:pPr>
    </w:p>
    <w:p w14:paraId="6FD4778C" w14:textId="77777777" w:rsidR="007D3C85" w:rsidRDefault="007D3C85" w:rsidP="00F27C19">
      <w:pPr>
        <w:ind w:firstLine="720"/>
      </w:pPr>
    </w:p>
    <w:p w14:paraId="6EE346F4" w14:textId="77777777" w:rsidR="007D3C85" w:rsidRDefault="007D3C85" w:rsidP="00F27C19">
      <w:pPr>
        <w:ind w:firstLine="720"/>
      </w:pPr>
    </w:p>
    <w:p w14:paraId="67E71ABE" w14:textId="6629DBD4" w:rsidR="00F27C19" w:rsidRDefault="00E93B37" w:rsidP="00F27C19">
      <w:pPr>
        <w:ind w:firstLine="720"/>
      </w:pPr>
      <w:r>
        <w:t xml:space="preserve">    </w:t>
      </w:r>
    </w:p>
    <w:p w14:paraId="69E878B8" w14:textId="7AF8A64A" w:rsidR="00F27C19" w:rsidRDefault="00F27C19"/>
    <w:p w14:paraId="45840C8C" w14:textId="75E21EA3" w:rsidR="00F27C19" w:rsidRDefault="00F27C19"/>
    <w:p w14:paraId="5FC777EE" w14:textId="161E5E82" w:rsidR="00B14CD5" w:rsidRDefault="00DE5B9C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9C"/>
    <w:rsid w:val="005E3640"/>
    <w:rsid w:val="006D308C"/>
    <w:rsid w:val="007D3C85"/>
    <w:rsid w:val="00961B97"/>
    <w:rsid w:val="00A24908"/>
    <w:rsid w:val="00AD6DB0"/>
    <w:rsid w:val="00C87C12"/>
    <w:rsid w:val="00CE60C8"/>
    <w:rsid w:val="00D33175"/>
    <w:rsid w:val="00DE5B9C"/>
    <w:rsid w:val="00E93B37"/>
    <w:rsid w:val="00F2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A0A3"/>
  <w15:chartTrackingRefBased/>
  <w15:docId w15:val="{D316BB3B-0AEC-493F-99F3-CF7AD98A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iekerr@pacifi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2022-10-30T23:25:00Z</dcterms:created>
  <dcterms:modified xsi:type="dcterms:W3CDTF">2022-10-30T23:25:00Z</dcterms:modified>
</cp:coreProperties>
</file>