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5F604" w14:textId="6F729A7D" w:rsidR="00ED77BB" w:rsidRDefault="006269F9">
      <w:r>
        <w:t xml:space="preserve">Meeting </w:t>
      </w:r>
      <w:proofErr w:type="gramStart"/>
      <w:r>
        <w:t>Notes  Special</w:t>
      </w:r>
      <w:proofErr w:type="gramEnd"/>
      <w:r>
        <w:t xml:space="preserve"> meeting March 12, 2021 Middle Park Broads</w:t>
      </w:r>
    </w:p>
    <w:p w14:paraId="1A9D8E5F" w14:textId="7C8976E4" w:rsidR="006269F9" w:rsidRDefault="006269F9"/>
    <w:p w14:paraId="40A30669" w14:textId="6E56B5E7" w:rsidR="006269F9" w:rsidRDefault="006269F9">
      <w:r>
        <w:t xml:space="preserve">In attendance:  Sarah Bransom, Joyce Clair, </w:t>
      </w:r>
      <w:proofErr w:type="spellStart"/>
      <w:r>
        <w:t>Sharry</w:t>
      </w:r>
      <w:proofErr w:type="spellEnd"/>
      <w:r>
        <w:t xml:space="preserve"> </w:t>
      </w:r>
      <w:proofErr w:type="spellStart"/>
      <w:r>
        <w:t>Erzinger</w:t>
      </w:r>
      <w:proofErr w:type="spellEnd"/>
      <w:r>
        <w:t>, Sally Sharp, Pat Welch, Travis Wright, Melanie Zwick</w:t>
      </w:r>
    </w:p>
    <w:p w14:paraId="0F8D5DA0" w14:textId="3D4D7C98" w:rsidR="006269F9" w:rsidRDefault="006269F9"/>
    <w:p w14:paraId="60B1B945" w14:textId="3B1E07AA" w:rsidR="006269F9" w:rsidRDefault="006269F9">
      <w:r>
        <w:t>I missed the first 5 or so min as I was waiting for the meeting on the old zoom info. So please fill in.</w:t>
      </w:r>
    </w:p>
    <w:p w14:paraId="0A18E977" w14:textId="78C13280" w:rsidR="006269F9" w:rsidRDefault="006269F9"/>
    <w:p w14:paraId="26BB4227" w14:textId="590F7B73" w:rsidR="006269F9" w:rsidRDefault="006269F9">
      <w:r>
        <w:rPr>
          <w:b/>
          <w:bCs/>
        </w:rPr>
        <w:t>Proposed Forest Service Land Exchange</w:t>
      </w:r>
    </w:p>
    <w:p w14:paraId="41FFD2C7" w14:textId="5AFB4F8E" w:rsidR="006269F9" w:rsidRDefault="006269F9">
      <w:proofErr w:type="spellStart"/>
      <w:r>
        <w:t>Sharry</w:t>
      </w:r>
      <w:proofErr w:type="spellEnd"/>
      <w:r>
        <w:t xml:space="preserve"> will make </w:t>
      </w:r>
      <w:proofErr w:type="gramStart"/>
      <w:r>
        <w:t xml:space="preserve">a </w:t>
      </w:r>
      <w:r w:rsidR="00F23292">
        <w:t xml:space="preserve"> spreadsheet</w:t>
      </w:r>
      <w:proofErr w:type="gramEnd"/>
      <w:r w:rsidR="00F23292">
        <w:t xml:space="preserve"> </w:t>
      </w:r>
      <w:r>
        <w:t xml:space="preserve"> </w:t>
      </w:r>
      <w:r w:rsidR="00F23292">
        <w:t xml:space="preserve">of contacts and include </w:t>
      </w:r>
      <w:r>
        <w:t xml:space="preserve"> those who wrote letters of support to the Forest Service.</w:t>
      </w:r>
    </w:p>
    <w:p w14:paraId="55FEB9F0" w14:textId="28301FA7" w:rsidR="006269F9" w:rsidRDefault="006269F9"/>
    <w:p w14:paraId="593B1FFC" w14:textId="38960F98" w:rsidR="006269F9" w:rsidRDefault="006269F9">
      <w:r>
        <w:t xml:space="preserve">Travis outlined his phone call with P. </w:t>
      </w:r>
      <w:proofErr w:type="spellStart"/>
      <w:r>
        <w:t>Hesch</w:t>
      </w:r>
      <w:proofErr w:type="spellEnd"/>
      <w:r>
        <w:t xml:space="preserve"> which was the impetus for calling this meeting.  The main points of concern are:</w:t>
      </w:r>
    </w:p>
    <w:p w14:paraId="4C369C27" w14:textId="4E2C61BA" w:rsidR="006269F9" w:rsidRDefault="006269F9" w:rsidP="006269F9">
      <w:pPr>
        <w:pStyle w:val="ListParagraph"/>
        <w:numPr>
          <w:ilvl w:val="0"/>
          <w:numId w:val="1"/>
        </w:numPr>
      </w:pPr>
      <w:proofErr w:type="spellStart"/>
      <w:r>
        <w:t>Hesch</w:t>
      </w:r>
      <w:proofErr w:type="spellEnd"/>
      <w:r>
        <w:t xml:space="preserve"> stated that the FS has done exchanges with property on the </w:t>
      </w:r>
      <w:proofErr w:type="spellStart"/>
      <w:r>
        <w:t>Nat’l</w:t>
      </w:r>
      <w:proofErr w:type="spellEnd"/>
      <w:r>
        <w:t xml:space="preserve"> Register of Historic Places. It is not known what those places were.</w:t>
      </w:r>
    </w:p>
    <w:p w14:paraId="17AE07A5" w14:textId="6C74CE8D" w:rsidR="006269F9" w:rsidRDefault="006269F9" w:rsidP="006269F9">
      <w:pPr>
        <w:pStyle w:val="ListParagraph"/>
        <w:numPr>
          <w:ilvl w:val="0"/>
          <w:numId w:val="1"/>
        </w:numPr>
      </w:pPr>
      <w:proofErr w:type="spellStart"/>
      <w:r>
        <w:t>Hesch</w:t>
      </w:r>
      <w:proofErr w:type="spellEnd"/>
      <w:r>
        <w:t xml:space="preserve"> focused only on direct impacts. No cumulative or wider area consideration.</w:t>
      </w:r>
    </w:p>
    <w:p w14:paraId="5824F2C7" w14:textId="1484BC94" w:rsidR="006269F9" w:rsidRDefault="006269F9" w:rsidP="006269F9">
      <w:pPr>
        <w:pStyle w:val="ListParagraph"/>
        <w:numPr>
          <w:ilvl w:val="0"/>
          <w:numId w:val="1"/>
        </w:numPr>
      </w:pPr>
      <w:proofErr w:type="spellStart"/>
      <w:r>
        <w:t>Hesch</w:t>
      </w:r>
      <w:proofErr w:type="spellEnd"/>
      <w:r>
        <w:t xml:space="preserve"> used certainty language inferring this will take place.</w:t>
      </w:r>
    </w:p>
    <w:p w14:paraId="76A320FB" w14:textId="628E33F4" w:rsidR="006269F9" w:rsidRDefault="00684DF6" w:rsidP="006269F9">
      <w:pPr>
        <w:pStyle w:val="ListParagraph"/>
        <w:numPr>
          <w:ilvl w:val="0"/>
          <w:numId w:val="1"/>
        </w:numPr>
      </w:pPr>
      <w:proofErr w:type="spellStart"/>
      <w:r>
        <w:t>Hesch</w:t>
      </w:r>
      <w:proofErr w:type="spellEnd"/>
      <w:r>
        <w:t xml:space="preserve"> said the FS obtaining the private land is in the best interest of the community.</w:t>
      </w:r>
    </w:p>
    <w:p w14:paraId="046C021E" w14:textId="38D16E3B" w:rsidR="00684DF6" w:rsidRDefault="00684DF6" w:rsidP="006269F9">
      <w:pPr>
        <w:pStyle w:val="ListParagraph"/>
        <w:numPr>
          <w:ilvl w:val="0"/>
          <w:numId w:val="1"/>
        </w:numPr>
      </w:pPr>
      <w:proofErr w:type="spellStart"/>
      <w:r>
        <w:t>Hesch</w:t>
      </w:r>
      <w:proofErr w:type="spellEnd"/>
      <w:r>
        <w:t xml:space="preserve"> said there would be no public meetings because of the letters solicited by the developer.  There would be a </w:t>
      </w:r>
      <w:proofErr w:type="gramStart"/>
      <w:r>
        <w:t>30 day</w:t>
      </w:r>
      <w:proofErr w:type="gramEnd"/>
      <w:r>
        <w:t xml:space="preserve"> public comment period.</w:t>
      </w:r>
    </w:p>
    <w:p w14:paraId="557EA2DA" w14:textId="255EDC86" w:rsidR="00684DF6" w:rsidRDefault="00684DF6" w:rsidP="006269F9">
      <w:pPr>
        <w:pStyle w:val="ListParagraph"/>
        <w:numPr>
          <w:ilvl w:val="0"/>
          <w:numId w:val="1"/>
        </w:numPr>
      </w:pPr>
      <w:r>
        <w:t xml:space="preserve">After Andy Miller’s article in the WP Times (not as widely read as the Sky Hi) </w:t>
      </w:r>
      <w:proofErr w:type="spellStart"/>
      <w:r>
        <w:t>Hesch</w:t>
      </w:r>
      <w:proofErr w:type="spellEnd"/>
      <w:r>
        <w:t xml:space="preserve"> said there were no other letters.  (It had been kept mostly secret till then) </w:t>
      </w:r>
    </w:p>
    <w:p w14:paraId="3BD8A010" w14:textId="51FE2E30" w:rsidR="00684DF6" w:rsidRDefault="00684DF6" w:rsidP="006269F9">
      <w:pPr>
        <w:pStyle w:val="ListParagraph"/>
        <w:numPr>
          <w:ilvl w:val="0"/>
          <w:numId w:val="1"/>
        </w:numPr>
      </w:pPr>
      <w:proofErr w:type="spellStart"/>
      <w:r>
        <w:t>Hesch</w:t>
      </w:r>
      <w:proofErr w:type="spellEnd"/>
      <w:r>
        <w:t xml:space="preserve"> said there could be interpretive signs and a 50 ft set back from the </w:t>
      </w:r>
      <w:r w:rsidRPr="00684DF6">
        <w:rPr>
          <w:i/>
          <w:iCs/>
        </w:rPr>
        <w:t>center</w:t>
      </w:r>
      <w:r>
        <w:t xml:space="preserve"> of the road in regard to the cultural and archeological resources.</w:t>
      </w:r>
    </w:p>
    <w:p w14:paraId="2BB54069" w14:textId="73510D75" w:rsidR="00684DF6" w:rsidRDefault="00684DF6" w:rsidP="00684DF6">
      <w:pPr>
        <w:pStyle w:val="ListParagraph"/>
        <w:numPr>
          <w:ilvl w:val="0"/>
          <w:numId w:val="1"/>
        </w:numPr>
      </w:pPr>
      <w:proofErr w:type="spellStart"/>
      <w:r>
        <w:t>Hesch</w:t>
      </w:r>
      <w:proofErr w:type="spellEnd"/>
      <w:r>
        <w:t xml:space="preserve"> confirmed a rough time line by indicating that she thought they were done with the Feasibility Analysis but now they are on pause for 2-3 weeks because the FS received resistance from the Southern Utes and Colorado Preservation, Inc. </w:t>
      </w:r>
      <w:proofErr w:type="spellStart"/>
      <w:r>
        <w:t>Hesch</w:t>
      </w:r>
      <w:proofErr w:type="spellEnd"/>
      <w:r>
        <w:t xml:space="preserve"> stated they did not expect any resistance.</w:t>
      </w:r>
    </w:p>
    <w:p w14:paraId="6C8A9D42" w14:textId="2D669993" w:rsidR="00684DF6" w:rsidRDefault="00684DF6" w:rsidP="00684DF6">
      <w:pPr>
        <w:pStyle w:val="ListParagraph"/>
      </w:pPr>
    </w:p>
    <w:p w14:paraId="541E768A" w14:textId="7627D15A" w:rsidR="00684DF6" w:rsidRDefault="00706008" w:rsidP="00684DF6">
      <w:pPr>
        <w:pStyle w:val="ListParagraph"/>
      </w:pPr>
      <w:r>
        <w:t>Travis contacted SHPO and will have a meeting with them (Holly Norton), the S. Utes and their lawyers next Thur.</w:t>
      </w:r>
    </w:p>
    <w:p w14:paraId="51AD5697" w14:textId="503017D8" w:rsidR="00706008" w:rsidRDefault="00706008" w:rsidP="00684DF6">
      <w:pPr>
        <w:pStyle w:val="ListParagraph"/>
      </w:pPr>
      <w:r>
        <w:t>Monday, Travis and Dr.</w:t>
      </w:r>
      <w:r w:rsidR="00DA4C40">
        <w:t xml:space="preserve"> Jason</w:t>
      </w:r>
      <w:r>
        <w:t xml:space="preserve"> La</w:t>
      </w:r>
      <w:r w:rsidR="00DA4C40">
        <w:t>B</w:t>
      </w:r>
      <w:r>
        <w:t>ell</w:t>
      </w:r>
      <w:r w:rsidR="00DA4C40">
        <w:t>e</w:t>
      </w:r>
      <w:r>
        <w:t xml:space="preserve"> will be presenting to CSU extension people all over the state regarding the archeology of Rollins Pass. Two weeks later there will be a presentation on the flora and fauna</w:t>
      </w:r>
      <w:r w:rsidR="003562DF">
        <w:t>.</w:t>
      </w:r>
    </w:p>
    <w:p w14:paraId="083A8FF5" w14:textId="370F569E" w:rsidR="00FB03DF" w:rsidRDefault="00FB03DF" w:rsidP="00684DF6">
      <w:pPr>
        <w:pStyle w:val="ListParagraph"/>
      </w:pPr>
      <w:r>
        <w:t xml:space="preserve">The Historical Association has requested to become a consulting party </w:t>
      </w:r>
      <w:r w:rsidR="00D52796">
        <w:t xml:space="preserve">to the FS </w:t>
      </w:r>
      <w:r>
        <w:t>for this proposed land exchange.</w:t>
      </w:r>
    </w:p>
    <w:p w14:paraId="610ABDD7" w14:textId="7421BB04" w:rsidR="003562DF" w:rsidRDefault="003562DF" w:rsidP="00684DF6">
      <w:pPr>
        <w:pStyle w:val="ListParagraph"/>
      </w:pPr>
    </w:p>
    <w:p w14:paraId="7989EF52" w14:textId="40ECF3DA" w:rsidR="00684DF6" w:rsidRDefault="003562DF" w:rsidP="00684DF6">
      <w:pPr>
        <w:pStyle w:val="ListParagraph"/>
        <w:ind w:left="0"/>
      </w:pPr>
      <w:r>
        <w:t xml:space="preserve">It was suggested Broads contact </w:t>
      </w:r>
      <w:proofErr w:type="spellStart"/>
      <w:r>
        <w:t>Hesch’s</w:t>
      </w:r>
      <w:proofErr w:type="spellEnd"/>
      <w:r>
        <w:t xml:space="preserve"> boss.</w:t>
      </w:r>
    </w:p>
    <w:p w14:paraId="5D53CEF4" w14:textId="70975092" w:rsidR="003562DF" w:rsidRDefault="003562DF" w:rsidP="00684DF6">
      <w:pPr>
        <w:pStyle w:val="ListParagraph"/>
        <w:ind w:left="0"/>
      </w:pPr>
      <w:r>
        <w:t>There was discussion and suggested edits regarding the draft press release Sarah has written.</w:t>
      </w:r>
      <w:r w:rsidR="00FB03DF">
        <w:t xml:space="preserve">  Sarah will provide another draft.  Broads will send th</w:t>
      </w:r>
      <w:r w:rsidR="00D52796">
        <w:t>e letter</w:t>
      </w:r>
      <w:r w:rsidR="00FB03DF">
        <w:t xml:space="preserve"> after Travis’ SHPO meeting.</w:t>
      </w:r>
    </w:p>
    <w:p w14:paraId="3C20D433" w14:textId="5DAB6829" w:rsidR="00FB03DF" w:rsidRDefault="00FB03DF" w:rsidP="00684DF6">
      <w:pPr>
        <w:pStyle w:val="ListParagraph"/>
        <w:ind w:left="0"/>
      </w:pPr>
      <w:r>
        <w:t>A zoom meeting of the Broads membership (others welcome) to help make this exchange more public will be March 23 at 6 pm.  Travis will give his power point presentation.</w:t>
      </w:r>
    </w:p>
    <w:p w14:paraId="13C7D652" w14:textId="7475D111" w:rsidR="00FB03DF" w:rsidRDefault="00FB03DF" w:rsidP="00684DF6">
      <w:pPr>
        <w:pStyle w:val="ListParagraph"/>
        <w:ind w:left="0"/>
      </w:pPr>
    </w:p>
    <w:p w14:paraId="66E26BBD" w14:textId="66E20AB8" w:rsidR="00FB03DF" w:rsidRDefault="00FB03DF" w:rsidP="00684DF6">
      <w:pPr>
        <w:pStyle w:val="ListParagraph"/>
        <w:ind w:left="0"/>
      </w:pPr>
      <w:r>
        <w:lastRenderedPageBreak/>
        <w:t>Page 2    3/12/21</w:t>
      </w:r>
    </w:p>
    <w:p w14:paraId="08C22F6E" w14:textId="1CA248BC" w:rsidR="00FB03DF" w:rsidRDefault="00FB03DF" w:rsidP="00684DF6">
      <w:pPr>
        <w:pStyle w:val="ListParagraph"/>
        <w:ind w:left="0"/>
      </w:pPr>
    </w:p>
    <w:p w14:paraId="18CD0980" w14:textId="30726730" w:rsidR="00FB03DF" w:rsidRDefault="00FB03DF" w:rsidP="00684DF6">
      <w:pPr>
        <w:pStyle w:val="ListParagraph"/>
        <w:ind w:left="0"/>
      </w:pPr>
      <w:r>
        <w:t>Sarah suggested we have a briefing on Section 106 so we know what the FS is supposed to do.  It was noted that is appears that the FS is not presently following these procedures.</w:t>
      </w:r>
    </w:p>
    <w:p w14:paraId="2FED6EA3" w14:textId="42BA20A8" w:rsidR="00FB03DF" w:rsidRDefault="00FB03DF" w:rsidP="00684DF6">
      <w:pPr>
        <w:pStyle w:val="ListParagraph"/>
        <w:ind w:left="0"/>
      </w:pPr>
    </w:p>
    <w:p w14:paraId="7983A4C5" w14:textId="149F8A38" w:rsidR="00FB03DF" w:rsidRDefault="00FB03DF" w:rsidP="00684DF6">
      <w:pPr>
        <w:pStyle w:val="ListParagraph"/>
        <w:ind w:left="0"/>
      </w:pPr>
      <w:r>
        <w:t>Sarah solicited comments for revisions of the strategy list.</w:t>
      </w:r>
    </w:p>
    <w:p w14:paraId="4786401D" w14:textId="0456741A" w:rsidR="00FB03DF" w:rsidRDefault="00FB03DF" w:rsidP="00684DF6">
      <w:pPr>
        <w:pStyle w:val="ListParagraph"/>
        <w:ind w:left="0"/>
      </w:pPr>
    </w:p>
    <w:p w14:paraId="03B0BB94" w14:textId="12E95825" w:rsidR="00FB03DF" w:rsidRDefault="00FB03DF" w:rsidP="00684DF6">
      <w:pPr>
        <w:pStyle w:val="ListParagraph"/>
        <w:ind w:left="0"/>
      </w:pPr>
      <w:r>
        <w:t>Middle Park Broads next regular meeting is scheduled for March 25 at 4 pm.</w:t>
      </w:r>
    </w:p>
    <w:p w14:paraId="1CE72DC7" w14:textId="6BD3F6D1" w:rsidR="00FB03DF" w:rsidRDefault="00FB03DF" w:rsidP="00684DF6">
      <w:pPr>
        <w:pStyle w:val="ListParagraph"/>
        <w:ind w:left="0"/>
      </w:pPr>
    </w:p>
    <w:p w14:paraId="3DB0B3BA" w14:textId="5620A0C3" w:rsidR="00FB03DF" w:rsidRDefault="00FB03DF" w:rsidP="00684DF6">
      <w:pPr>
        <w:pStyle w:val="ListParagraph"/>
        <w:ind w:left="0"/>
      </w:pPr>
      <w:r>
        <w:t>There is much work to do. Sarah needs everyone to pitch in.  Let’s get the word out</w:t>
      </w:r>
      <w:r w:rsidR="003E40DF">
        <w:t>!!</w:t>
      </w:r>
    </w:p>
    <w:p w14:paraId="3CC44590" w14:textId="50AD6E4B" w:rsidR="009E0C37" w:rsidRDefault="009E0C37" w:rsidP="00684DF6">
      <w:pPr>
        <w:pStyle w:val="ListParagraph"/>
        <w:ind w:left="0"/>
      </w:pPr>
    </w:p>
    <w:p w14:paraId="286D09F1" w14:textId="193FD414" w:rsidR="009E0C37" w:rsidRDefault="009E0C37" w:rsidP="00684DF6">
      <w:pPr>
        <w:pStyle w:val="ListParagraph"/>
        <w:ind w:left="0"/>
      </w:pPr>
      <w:r>
        <w:t>Submitted by Melanie Zwick</w:t>
      </w:r>
    </w:p>
    <w:sectPr w:rsidR="009E0C3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450594"/>
    <w:multiLevelType w:val="hybridMultilevel"/>
    <w:tmpl w:val="768EA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F9"/>
    <w:rsid w:val="003562DF"/>
    <w:rsid w:val="003E40DF"/>
    <w:rsid w:val="006269F9"/>
    <w:rsid w:val="00684DF6"/>
    <w:rsid w:val="00706008"/>
    <w:rsid w:val="009E0C37"/>
    <w:rsid w:val="00D52796"/>
    <w:rsid w:val="00DA4C40"/>
    <w:rsid w:val="00ED77BB"/>
    <w:rsid w:val="00F23292"/>
    <w:rsid w:val="00FB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690C7A"/>
  <w15:chartTrackingRefBased/>
  <w15:docId w15:val="{D9A0E861-4FBC-4ADD-8336-AB24B3BB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4560A-2D4F-470B-959F-074D6204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sarah bransom</cp:lastModifiedBy>
  <cp:revision>2</cp:revision>
  <dcterms:created xsi:type="dcterms:W3CDTF">2021-03-14T13:47:00Z</dcterms:created>
  <dcterms:modified xsi:type="dcterms:W3CDTF">2021-03-14T13:47:00Z</dcterms:modified>
</cp:coreProperties>
</file>