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EFBBF" w14:textId="5CEE5529" w:rsidR="00825A33" w:rsidRDefault="00825A33">
      <w:r>
        <w:t>I am writing to urge your support for the No Place for a Mine campaign.  I am a proud supporter of the Green River Valley Alliance, a coalition of more than 70 businesses and organizations working to secure permanent protections again open-pit mining for the Green River Valley by Mount St. Helens.</w:t>
      </w:r>
    </w:p>
    <w:p w14:paraId="7D36B5BC" w14:textId="168A9121" w:rsidR="00825A33" w:rsidRDefault="00825A33">
      <w:r>
        <w:t>We are supportive of a legislative mineral withdrawal as a solution because it prohibits mining activities within a given boundary without impacting other permitted activities such as recreation, trail maintenance, or timber harvesting.</w:t>
      </w:r>
    </w:p>
    <w:p w14:paraId="3FAC254A" w14:textId="6374E538" w:rsidR="00825A33" w:rsidRDefault="00825A33">
      <w:r>
        <w:t>The Green River Valley is home to many outdoor recreation opportunities and trails, holds great cultural and historical significance to local Tribes, provides critical habitat for local wildlife including threatened steelhead, and is located just over 10 miles from Mt. St. Helens, an active volcano.</w:t>
      </w:r>
    </w:p>
    <w:p w14:paraId="2F53FAA2" w14:textId="667E44E6" w:rsidR="00825A33" w:rsidRDefault="00825A33">
      <w:r>
        <w:t xml:space="preserve">Securing permanent </w:t>
      </w:r>
      <w:proofErr w:type="gramStart"/>
      <w:r>
        <w:t>protections</w:t>
      </w:r>
      <w:proofErr w:type="gramEnd"/>
      <w:r>
        <w:t xml:space="preserve"> for the Green River Valley is a priority for me and I hope you will support the work of the Alliance.</w:t>
      </w:r>
    </w:p>
    <w:p w14:paraId="2BEFBDDB" w14:textId="77777777" w:rsidR="00825A33" w:rsidRDefault="00825A33"/>
    <w:p w14:paraId="415E2FCC" w14:textId="6C70E978" w:rsidR="00825A33" w:rsidRDefault="00825A33">
      <w:r>
        <w:t>Thank you for the opportunity to comment.</w:t>
      </w:r>
    </w:p>
    <w:sectPr w:rsidR="00825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33"/>
    <w:rsid w:val="002671C5"/>
    <w:rsid w:val="003F7D71"/>
    <w:rsid w:val="00825A33"/>
    <w:rsid w:val="00961B97"/>
    <w:rsid w:val="00CD22DC"/>
    <w:rsid w:val="00CE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641EB"/>
  <w15:chartTrackingRefBased/>
  <w15:docId w15:val="{8F38D5A4-8BD4-4A64-879E-DB936672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3</cp:revision>
  <dcterms:created xsi:type="dcterms:W3CDTF">2023-04-19T21:46:00Z</dcterms:created>
  <dcterms:modified xsi:type="dcterms:W3CDTF">2023-04-19T23:15:00Z</dcterms:modified>
</cp:coreProperties>
</file>