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45DF" w14:textId="7D0B8B6A" w:rsidR="00151EF8" w:rsidRPr="00151EF8" w:rsidRDefault="00151EF8" w:rsidP="009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</w:t>
      </w:r>
      <w:r w:rsidR="00D90C57">
        <w:rPr>
          <w:rFonts w:ascii="Times New Roman" w:eastAsia="Times New Roman" w:hAnsi="Times New Roman" w:cs="Times New Roman"/>
          <w:color w:val="000000"/>
          <w:sz w:val="24"/>
          <w:szCs w:val="24"/>
        </w:rPr>
        <w:t>continuing concern</w:t>
      </w:r>
      <w:r w:rsidRPr="00151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that trails, to be true multi-use, need to be designed to accommodate m</w:t>
      </w:r>
      <w:r w:rsidR="00886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ountain </w:t>
      </w:r>
      <w:r w:rsidRPr="00151EF8">
        <w:rPr>
          <w:rFonts w:ascii="Times New Roman" w:eastAsia="Times New Roman" w:hAnsi="Times New Roman" w:cs="Times New Roman"/>
          <w:color w:val="000000"/>
          <w:sz w:val="24"/>
          <w:szCs w:val="24"/>
        </w:rPr>
        <w:t>biking AND other uses</w:t>
      </w:r>
      <w:r w:rsidR="00660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including</w:t>
      </w:r>
      <w:r w:rsidRPr="00151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-hiking and quiet recreation (birdwatching, wildlife observing). </w:t>
      </w:r>
    </w:p>
    <w:p w14:paraId="07D9412D" w14:textId="77777777" w:rsidR="00151EF8" w:rsidRPr="00151EF8" w:rsidRDefault="00151EF8" w:rsidP="009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A60190" w14:textId="64D5756E" w:rsidR="00151EF8" w:rsidRPr="00151EF8" w:rsidRDefault="00151EF8" w:rsidP="009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Looking at </w:t>
      </w:r>
      <w:r w:rsidR="00913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Map A </w:t>
      </w:r>
      <w:r w:rsidRPr="00151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Ironton, </w:t>
      </w:r>
      <w:r w:rsidR="00F427DA" w:rsidRPr="00BB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see that a trail was added </w:t>
      </w:r>
      <w:r w:rsidRPr="00151EF8">
        <w:rPr>
          <w:rFonts w:ascii="Times New Roman" w:eastAsia="Times New Roman" w:hAnsi="Times New Roman" w:cs="Times New Roman"/>
          <w:color w:val="000000"/>
          <w:sz w:val="24"/>
          <w:szCs w:val="24"/>
        </w:rPr>
        <w:t>near Saratoga Smelter</w:t>
      </w:r>
      <w:r w:rsidR="00F427DA" w:rsidRPr="00BB6DCB">
        <w:rPr>
          <w:rFonts w:ascii="Times New Roman" w:eastAsia="Times New Roman" w:hAnsi="Times New Roman" w:cs="Times New Roman"/>
          <w:color w:val="000000"/>
          <w:sz w:val="24"/>
          <w:szCs w:val="24"/>
        </w:rPr>
        <w:t>. This trail parallels an existing trail</w:t>
      </w:r>
      <w:r w:rsidR="008867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427DA" w:rsidRPr="00BB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1EF8">
        <w:rPr>
          <w:rFonts w:ascii="Times New Roman" w:eastAsia="Times New Roman" w:hAnsi="Times New Roman" w:cs="Times New Roman"/>
          <w:color w:val="000000"/>
          <w:sz w:val="24"/>
          <w:szCs w:val="24"/>
        </w:rPr>
        <w:t>Is new trail necessary?</w:t>
      </w:r>
    </w:p>
    <w:p w14:paraId="1558C61C" w14:textId="77777777" w:rsidR="00151EF8" w:rsidRPr="00BB6DCB" w:rsidRDefault="00151EF8" w:rsidP="009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6369E7" w14:textId="4330D268" w:rsidR="007C1461" w:rsidRPr="00913471" w:rsidRDefault="007C1461" w:rsidP="00886774">
      <w:pPr>
        <w:pStyle w:val="Heading3"/>
        <w:shd w:val="clear" w:color="auto" w:fill="FFFFFF"/>
        <w:spacing w:before="0" w:line="240" w:lineRule="auto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13471">
        <w:rPr>
          <w:rFonts w:ascii="Times New Roman" w:eastAsia="Times New Roman" w:hAnsi="Times New Roman" w:cs="Times New Roman"/>
          <w:color w:val="auto"/>
        </w:rPr>
        <w:t xml:space="preserve">I also noted that in the Conceptual Trail locations maps (listed </w:t>
      </w:r>
      <w:r w:rsidR="00660201" w:rsidRPr="00913471">
        <w:rPr>
          <w:rFonts w:ascii="Times New Roman" w:eastAsia="Times New Roman" w:hAnsi="Times New Roman" w:cs="Times New Roman"/>
          <w:color w:val="auto"/>
        </w:rPr>
        <w:t>on the COPMOBA RAT website</w:t>
      </w:r>
      <w:r w:rsidR="00660201" w:rsidRPr="00913471">
        <w:rPr>
          <w:rFonts w:ascii="Times New Roman" w:eastAsia="Times New Roman" w:hAnsi="Times New Roman" w:cs="Times New Roman"/>
          <w:color w:val="auto"/>
        </w:rPr>
        <w:t xml:space="preserve"> </w:t>
      </w:r>
      <w:r w:rsidR="004A26A3">
        <w:rPr>
          <w:rFonts w:ascii="Times New Roman" w:eastAsia="Times New Roman" w:hAnsi="Times New Roman" w:cs="Times New Roman"/>
          <w:color w:val="auto"/>
        </w:rPr>
        <w:t>under</w:t>
      </w:r>
      <w:r w:rsidRPr="00913471">
        <w:rPr>
          <w:rFonts w:ascii="Times New Roman" w:eastAsia="Times New Roman" w:hAnsi="Times New Roman" w:cs="Times New Roman"/>
          <w:color w:val="auto"/>
        </w:rPr>
        <w:t xml:space="preserve"> </w:t>
      </w:r>
      <w:r w:rsidR="00913471">
        <w:rPr>
          <w:rFonts w:ascii="Times New Roman" w:eastAsia="Times New Roman" w:hAnsi="Times New Roman" w:cs="Times New Roman"/>
          <w:color w:val="auto"/>
        </w:rPr>
        <w:t>“</w:t>
      </w:r>
      <w:r w:rsidR="00F427DA" w:rsidRPr="00913471">
        <w:rPr>
          <w:rFonts w:ascii="Times New Roman" w:eastAsia="Times New Roman" w:hAnsi="Times New Roman" w:cs="Times New Roman"/>
          <w:color w:val="auto"/>
        </w:rPr>
        <w:t>c</w:t>
      </w:r>
      <w:hyperlink r:id="rId4" w:history="1">
        <w:r w:rsidR="00F427DA" w:rsidRPr="00913471">
          <w:rPr>
            <w:rFonts w:ascii="Times New Roman" w:eastAsia="Times New Roman" w:hAnsi="Times New Roman" w:cs="Times New Roman"/>
            <w:color w:val="auto"/>
          </w:rPr>
          <w:t>lick here to see proposed trail maps and submit comments</w:t>
        </w:r>
        <w:r w:rsidR="00886774">
          <w:rPr>
            <w:rFonts w:ascii="Times New Roman" w:eastAsia="Times New Roman" w:hAnsi="Times New Roman" w:cs="Times New Roman"/>
            <w:color w:val="auto"/>
          </w:rPr>
          <w:t xml:space="preserve">” </w:t>
        </w:r>
        <w:r w:rsidR="00F427DA" w:rsidRPr="00913471">
          <w:rPr>
            <w:rFonts w:ascii="Times New Roman" w:eastAsia="Times New Roman" w:hAnsi="Times New Roman" w:cs="Times New Roman"/>
            <w:color w:val="auto"/>
          </w:rPr>
          <w:t>-</w:t>
        </w:r>
        <w:r w:rsidR="00886774">
          <w:rPr>
            <w:rFonts w:ascii="Times New Roman" w:eastAsia="Times New Roman" w:hAnsi="Times New Roman" w:cs="Times New Roman"/>
            <w:color w:val="auto"/>
          </w:rPr>
          <w:t xml:space="preserve"> </w:t>
        </w:r>
        <w:r w:rsidR="00F427DA" w:rsidRPr="00913471">
          <w:rPr>
            <w:rFonts w:ascii="Times New Roman" w:eastAsia="Times New Roman" w:hAnsi="Times New Roman" w:cs="Times New Roman"/>
            <w:color w:val="auto"/>
          </w:rPr>
          <w:t xml:space="preserve">posted </w:t>
        </w:r>
        <w:r w:rsidR="00F427DA" w:rsidRPr="00913471">
          <w:rPr>
            <w:rFonts w:ascii="Times New Roman" w:eastAsia="Times New Roman" w:hAnsi="Times New Roman" w:cs="Times New Roman"/>
            <w:color w:val="auto"/>
            <w:u w:val="single"/>
          </w:rPr>
          <w:t>after</w:t>
        </w:r>
        <w:r w:rsidR="00F427DA" w:rsidRPr="00913471">
          <w:rPr>
            <w:rFonts w:ascii="Times New Roman" w:eastAsia="Times New Roman" w:hAnsi="Times New Roman" w:cs="Times New Roman"/>
            <w:color w:val="auto"/>
          </w:rPr>
          <w:t xml:space="preserve"> the June 8 meeting</w:t>
        </w:r>
        <w:r w:rsidR="00886774">
          <w:rPr>
            <w:rFonts w:ascii="Times New Roman" w:eastAsia="Times New Roman" w:hAnsi="Times New Roman" w:cs="Times New Roman"/>
            <w:color w:val="auto"/>
          </w:rPr>
          <w:t>,</w:t>
        </w:r>
      </w:hyperlink>
      <w:r w:rsidRPr="00913471">
        <w:rPr>
          <w:rFonts w:ascii="Times New Roman" w:eastAsia="Times New Roman" w:hAnsi="Times New Roman" w:cs="Times New Roman"/>
          <w:color w:val="auto"/>
        </w:rPr>
        <w:t xml:space="preserve">) in the Ironton section </w:t>
      </w:r>
      <w:r w:rsidRPr="00FD08DF">
        <w:rPr>
          <w:rFonts w:ascii="Times New Roman" w:eastAsia="Times New Roman" w:hAnsi="Times New Roman" w:cs="Times New Roman"/>
          <w:color w:val="auto"/>
        </w:rPr>
        <w:t xml:space="preserve">there is a trail </w:t>
      </w:r>
      <w:r w:rsidR="00FD08DF" w:rsidRPr="00FD08DF">
        <w:rPr>
          <w:rFonts w:ascii="Times New Roman" w:eastAsia="Times New Roman" w:hAnsi="Times New Roman" w:cs="Times New Roman"/>
          <w:color w:val="auto"/>
        </w:rPr>
        <w:t xml:space="preserve">parallel to </w:t>
      </w:r>
      <w:r w:rsidRPr="00FD08DF">
        <w:rPr>
          <w:rFonts w:ascii="Times New Roman" w:eastAsia="Times New Roman" w:hAnsi="Times New Roman" w:cs="Times New Roman"/>
          <w:color w:val="auto"/>
        </w:rPr>
        <w:t>Red Mountain Pass. This trail</w:t>
      </w:r>
      <w:r w:rsidRPr="00913471">
        <w:rPr>
          <w:rFonts w:ascii="Times New Roman" w:eastAsia="Times New Roman" w:hAnsi="Times New Roman" w:cs="Times New Roman"/>
          <w:color w:val="auto"/>
        </w:rPr>
        <w:t xml:space="preserve"> was not listed on the </w:t>
      </w:r>
      <w:r w:rsidR="003E05D6" w:rsidRPr="00913471">
        <w:rPr>
          <w:rFonts w:ascii="Times New Roman" w:eastAsia="Times New Roman" w:hAnsi="Times New Roman" w:cs="Times New Roman"/>
          <w:color w:val="auto"/>
        </w:rPr>
        <w:t>Draf</w:t>
      </w:r>
      <w:r w:rsidR="00F427DA" w:rsidRPr="00913471">
        <w:rPr>
          <w:rFonts w:ascii="Times New Roman" w:eastAsia="Times New Roman" w:hAnsi="Times New Roman" w:cs="Times New Roman"/>
          <w:color w:val="auto"/>
        </w:rPr>
        <w:t>t</w:t>
      </w:r>
      <w:r w:rsidR="003E05D6" w:rsidRPr="00913471">
        <w:rPr>
          <w:rFonts w:ascii="Times New Roman" w:eastAsia="Times New Roman" w:hAnsi="Times New Roman" w:cs="Times New Roman"/>
          <w:color w:val="auto"/>
        </w:rPr>
        <w:t>1 maps</w:t>
      </w:r>
      <w:r w:rsidR="00F427DA" w:rsidRPr="00913471">
        <w:rPr>
          <w:rFonts w:ascii="Times New Roman" w:eastAsia="Times New Roman" w:hAnsi="Times New Roman" w:cs="Times New Roman"/>
          <w:color w:val="auto"/>
        </w:rPr>
        <w:t xml:space="preserve">, </w:t>
      </w:r>
      <w:r w:rsidR="003E05D6" w:rsidRPr="00913471">
        <w:rPr>
          <w:rFonts w:ascii="Times New Roman" w:eastAsia="Times New Roman" w:hAnsi="Times New Roman" w:cs="Times New Roman"/>
          <w:color w:val="auto"/>
        </w:rPr>
        <w:t xml:space="preserve">the </w:t>
      </w:r>
      <w:r w:rsidRPr="00913471">
        <w:rPr>
          <w:rFonts w:ascii="Times New Roman" w:eastAsia="Times New Roman" w:hAnsi="Times New Roman" w:cs="Times New Roman"/>
          <w:color w:val="auto"/>
        </w:rPr>
        <w:t xml:space="preserve">information from the February or March meetings, and </w:t>
      </w:r>
      <w:r w:rsidR="003E05D6" w:rsidRPr="00913471">
        <w:rPr>
          <w:rFonts w:ascii="Times New Roman" w:eastAsia="Times New Roman" w:hAnsi="Times New Roman" w:cs="Times New Roman"/>
          <w:color w:val="auto"/>
        </w:rPr>
        <w:t>was NOT</w:t>
      </w:r>
      <w:r w:rsidRPr="00913471">
        <w:rPr>
          <w:rFonts w:ascii="Times New Roman" w:eastAsia="Times New Roman" w:hAnsi="Times New Roman" w:cs="Times New Roman"/>
          <w:color w:val="auto"/>
        </w:rPr>
        <w:t xml:space="preserve"> included in the </w:t>
      </w:r>
      <w:r w:rsidR="00F427DA" w:rsidRPr="00913471">
        <w:rPr>
          <w:rFonts w:ascii="Times New Roman" w:eastAsia="Times New Roman" w:hAnsi="Times New Roman" w:cs="Times New Roman"/>
          <w:color w:val="auto"/>
        </w:rPr>
        <w:t>“</w:t>
      </w:r>
      <w:hyperlink r:id="rId5" w:history="1">
        <w:r w:rsidR="00F427DA" w:rsidRPr="00913471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click here to see draft, conceptual maps that will be discussed at the June 8, 2021 virtual public meeting</w:t>
        </w:r>
      </w:hyperlink>
      <w:r w:rsidR="00F427DA" w:rsidRPr="00913471">
        <w:rPr>
          <w:rFonts w:ascii="Times New Roman" w:hAnsi="Times New Roman" w:cs="Times New Roman"/>
          <w:color w:val="auto"/>
        </w:rPr>
        <w:t>”</w:t>
      </w:r>
      <w:r w:rsidR="003E05D6" w:rsidRPr="00913471">
        <w:rPr>
          <w:rFonts w:ascii="Times New Roman" w:hAnsi="Times New Roman" w:cs="Times New Roman"/>
          <w:color w:val="auto"/>
        </w:rPr>
        <w:t xml:space="preserve">-posted </w:t>
      </w:r>
      <w:r w:rsidR="00913471" w:rsidRPr="00913471">
        <w:rPr>
          <w:rFonts w:ascii="Times New Roman" w:hAnsi="Times New Roman" w:cs="Times New Roman"/>
          <w:color w:val="auto"/>
          <w:u w:val="single"/>
        </w:rPr>
        <w:t>before</w:t>
      </w:r>
      <w:r w:rsidR="003E05D6" w:rsidRPr="00913471">
        <w:rPr>
          <w:rFonts w:ascii="Times New Roman" w:hAnsi="Times New Roman" w:cs="Times New Roman"/>
          <w:color w:val="auto"/>
        </w:rPr>
        <w:t xml:space="preserve"> the </w:t>
      </w:r>
      <w:r w:rsidR="00F427DA" w:rsidRPr="00913471">
        <w:rPr>
          <w:rFonts w:ascii="Times New Roman" w:hAnsi="Times New Roman" w:cs="Times New Roman"/>
          <w:color w:val="auto"/>
        </w:rPr>
        <w:t xml:space="preserve">meeting. </w:t>
      </w:r>
      <w:r w:rsidR="003E05D6" w:rsidRPr="00913471">
        <w:rPr>
          <w:rFonts w:ascii="Times New Roman" w:eastAsia="Times New Roman" w:hAnsi="Times New Roman" w:cs="Times New Roman"/>
          <w:color w:val="auto"/>
        </w:rPr>
        <w:t>I deduc</w:t>
      </w:r>
      <w:r w:rsidR="00F427DA" w:rsidRPr="00913471">
        <w:rPr>
          <w:rFonts w:ascii="Times New Roman" w:eastAsia="Times New Roman" w:hAnsi="Times New Roman" w:cs="Times New Roman"/>
          <w:color w:val="auto"/>
        </w:rPr>
        <w:t>e</w:t>
      </w:r>
      <w:r w:rsidR="003E05D6" w:rsidRPr="00913471">
        <w:rPr>
          <w:rFonts w:ascii="Times New Roman" w:eastAsia="Times New Roman" w:hAnsi="Times New Roman" w:cs="Times New Roman"/>
          <w:color w:val="auto"/>
        </w:rPr>
        <w:t xml:space="preserve"> </w:t>
      </w:r>
      <w:r w:rsidR="00F427DA" w:rsidRPr="00913471">
        <w:rPr>
          <w:rFonts w:ascii="Times New Roman" w:eastAsia="Times New Roman" w:hAnsi="Times New Roman" w:cs="Times New Roman"/>
          <w:color w:val="auto"/>
        </w:rPr>
        <w:t xml:space="preserve">by comparing the </w:t>
      </w:r>
      <w:r w:rsidR="003E05D6" w:rsidRPr="00913471">
        <w:rPr>
          <w:rFonts w:ascii="Times New Roman" w:eastAsia="Times New Roman" w:hAnsi="Times New Roman" w:cs="Times New Roman"/>
          <w:color w:val="auto"/>
        </w:rPr>
        <w:t xml:space="preserve">older </w:t>
      </w:r>
      <w:r w:rsidR="00F427DA" w:rsidRPr="00913471">
        <w:rPr>
          <w:rFonts w:ascii="Times New Roman" w:eastAsia="Times New Roman" w:hAnsi="Times New Roman" w:cs="Times New Roman"/>
          <w:color w:val="auto"/>
        </w:rPr>
        <w:t xml:space="preserve">to the </w:t>
      </w:r>
      <w:r w:rsidR="003E05D6" w:rsidRPr="00913471">
        <w:rPr>
          <w:rFonts w:ascii="Times New Roman" w:eastAsia="Times New Roman" w:hAnsi="Times New Roman" w:cs="Times New Roman"/>
          <w:color w:val="auto"/>
        </w:rPr>
        <w:t xml:space="preserve">new map that this is a </w:t>
      </w:r>
      <w:proofErr w:type="gramStart"/>
      <w:r w:rsidR="003E05D6" w:rsidRPr="00913471">
        <w:rPr>
          <w:rFonts w:ascii="Times New Roman" w:eastAsia="Times New Roman" w:hAnsi="Times New Roman" w:cs="Times New Roman"/>
          <w:color w:val="auto"/>
        </w:rPr>
        <w:t>2.8 mile</w:t>
      </w:r>
      <w:proofErr w:type="gramEnd"/>
      <w:r w:rsidR="003E05D6" w:rsidRPr="00913471">
        <w:rPr>
          <w:rFonts w:ascii="Times New Roman" w:eastAsia="Times New Roman" w:hAnsi="Times New Roman" w:cs="Times New Roman"/>
          <w:color w:val="auto"/>
        </w:rPr>
        <w:t xml:space="preserve"> new trail</w:t>
      </w:r>
      <w:r w:rsidR="002E4A64" w:rsidRPr="00913471">
        <w:rPr>
          <w:rFonts w:ascii="Times New Roman" w:eastAsia="Times New Roman" w:hAnsi="Times New Roman" w:cs="Times New Roman"/>
          <w:color w:val="auto"/>
        </w:rPr>
        <w:t xml:space="preserve"> </w:t>
      </w:r>
      <w:r w:rsidR="000119CD">
        <w:rPr>
          <w:rFonts w:ascii="Times New Roman" w:eastAsia="Times New Roman" w:hAnsi="Times New Roman" w:cs="Times New Roman"/>
          <w:color w:val="auto"/>
        </w:rPr>
        <w:t xml:space="preserve">(or does it make use of an existing trail/road?) </w:t>
      </w:r>
      <w:r w:rsidR="002E4A64" w:rsidRPr="00913471">
        <w:rPr>
          <w:rFonts w:ascii="Times New Roman" w:eastAsia="Times New Roman" w:hAnsi="Times New Roman" w:cs="Times New Roman"/>
          <w:color w:val="auto"/>
        </w:rPr>
        <w:t xml:space="preserve">in Forest Service land. </w:t>
      </w:r>
      <w:r w:rsidR="003E05D6" w:rsidRPr="00913471">
        <w:rPr>
          <w:rFonts w:ascii="Times New Roman" w:eastAsia="Times New Roman" w:hAnsi="Times New Roman" w:cs="Times New Roman"/>
          <w:color w:val="auto"/>
        </w:rPr>
        <w:t xml:space="preserve">I </w:t>
      </w:r>
      <w:proofErr w:type="gramStart"/>
      <w:r w:rsidR="003E05D6" w:rsidRPr="00913471">
        <w:rPr>
          <w:rFonts w:ascii="Times New Roman" w:eastAsia="Times New Roman" w:hAnsi="Times New Roman" w:cs="Times New Roman"/>
          <w:color w:val="auto"/>
        </w:rPr>
        <w:t>d</w:t>
      </w:r>
      <w:r w:rsidRPr="00913471">
        <w:rPr>
          <w:rFonts w:ascii="Times New Roman" w:eastAsia="Times New Roman" w:hAnsi="Times New Roman" w:cs="Times New Roman"/>
          <w:color w:val="auto"/>
        </w:rPr>
        <w:t>on’t</w:t>
      </w:r>
      <w:proofErr w:type="gramEnd"/>
      <w:r w:rsidRPr="00913471">
        <w:rPr>
          <w:rFonts w:ascii="Times New Roman" w:eastAsia="Times New Roman" w:hAnsi="Times New Roman" w:cs="Times New Roman"/>
          <w:color w:val="auto"/>
        </w:rPr>
        <w:t xml:space="preserve"> fee</w:t>
      </w:r>
      <w:r w:rsidR="002E4A64" w:rsidRPr="00913471">
        <w:rPr>
          <w:rFonts w:ascii="Times New Roman" w:eastAsia="Times New Roman" w:hAnsi="Times New Roman" w:cs="Times New Roman"/>
          <w:color w:val="auto"/>
        </w:rPr>
        <w:t>l</w:t>
      </w:r>
      <w:r w:rsidRPr="00913471">
        <w:rPr>
          <w:rFonts w:ascii="Times New Roman" w:eastAsia="Times New Roman" w:hAnsi="Times New Roman" w:cs="Times New Roman"/>
          <w:color w:val="auto"/>
        </w:rPr>
        <w:t xml:space="preserve"> that </w:t>
      </w:r>
      <w:r w:rsidR="00913471">
        <w:rPr>
          <w:rFonts w:ascii="Times New Roman" w:eastAsia="Times New Roman" w:hAnsi="Times New Roman" w:cs="Times New Roman"/>
          <w:color w:val="auto"/>
        </w:rPr>
        <w:t>this s</w:t>
      </w:r>
      <w:r w:rsidRPr="00913471">
        <w:rPr>
          <w:rFonts w:ascii="Times New Roman" w:eastAsia="Times New Roman" w:hAnsi="Times New Roman" w:cs="Times New Roman"/>
          <w:color w:val="auto"/>
        </w:rPr>
        <w:t>ection was presented early enough to garner real public input. Why was this trai</w:t>
      </w:r>
      <w:r w:rsidR="003E05D6" w:rsidRPr="00913471">
        <w:rPr>
          <w:rFonts w:ascii="Times New Roman" w:eastAsia="Times New Roman" w:hAnsi="Times New Roman" w:cs="Times New Roman"/>
          <w:color w:val="auto"/>
        </w:rPr>
        <w:t>l</w:t>
      </w:r>
      <w:r w:rsidRPr="00913471">
        <w:rPr>
          <w:rFonts w:ascii="Times New Roman" w:eastAsia="Times New Roman" w:hAnsi="Times New Roman" w:cs="Times New Roman"/>
          <w:color w:val="auto"/>
        </w:rPr>
        <w:t xml:space="preserve"> added? How will it accommodate multiple use (hiking, biking, wildlife watching)? Was this section of trail reviewed by CPW </w:t>
      </w:r>
      <w:r w:rsidR="003E05D6" w:rsidRPr="00913471">
        <w:rPr>
          <w:rFonts w:ascii="Times New Roman" w:eastAsia="Times New Roman" w:hAnsi="Times New Roman" w:cs="Times New Roman"/>
          <w:color w:val="auto"/>
        </w:rPr>
        <w:t>w</w:t>
      </w:r>
      <w:r w:rsidRPr="00913471">
        <w:rPr>
          <w:rFonts w:ascii="Times New Roman" w:eastAsia="Times New Roman" w:hAnsi="Times New Roman" w:cs="Times New Roman"/>
          <w:color w:val="auto"/>
        </w:rPr>
        <w:t xml:space="preserve">ildlife managers? </w:t>
      </w:r>
      <w:r w:rsidR="002E4A64" w:rsidRPr="00913471">
        <w:rPr>
          <w:rFonts w:ascii="Times New Roman" w:eastAsia="Times New Roman" w:hAnsi="Times New Roman" w:cs="Times New Roman"/>
          <w:color w:val="auto"/>
        </w:rPr>
        <w:t>This seems like major trail construction in an alpine area that needs more review.</w:t>
      </w:r>
    </w:p>
    <w:p w14:paraId="480F4EA8" w14:textId="2B45206B" w:rsidR="00F427DA" w:rsidRPr="00BB6DCB" w:rsidRDefault="00F427DA" w:rsidP="009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F97753" w14:textId="103FD318" w:rsidR="00BB6DCB" w:rsidRPr="00BB6DCB" w:rsidRDefault="00BB6DCB" w:rsidP="009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Map </w:t>
      </w:r>
      <w:r w:rsidR="0091347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BB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Thank you for moving trails out of the proposed CORE Protected Land </w:t>
      </w:r>
      <w:r w:rsidR="0001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designations. </w:t>
      </w:r>
      <w:r w:rsidRPr="00BB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Great Old Broads for Wilderness </w:t>
      </w:r>
      <w:r w:rsidR="000119CD">
        <w:rPr>
          <w:rFonts w:ascii="Times New Roman" w:eastAsia="Times New Roman" w:hAnsi="Times New Roman" w:cs="Times New Roman"/>
          <w:color w:val="000000"/>
          <w:sz w:val="24"/>
          <w:szCs w:val="24"/>
        </w:rPr>
        <w:t>group has</w:t>
      </w:r>
      <w:r w:rsidRPr="00BB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working diligently with our partners to secure this land as part of an important state and national initiative. </w:t>
      </w:r>
    </w:p>
    <w:p w14:paraId="409C1449" w14:textId="3EC30A8A" w:rsidR="00BB6DCB" w:rsidRPr="00BB6DCB" w:rsidRDefault="00BB6DCB" w:rsidP="009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7817B0" w14:textId="513A633C" w:rsidR="00BB6DCB" w:rsidRPr="00BB6DCB" w:rsidRDefault="00BB6DCB" w:rsidP="00D90C57">
      <w:pPr>
        <w:pStyle w:val="Default"/>
        <w:rPr>
          <w:rFonts w:ascii="Times New Roman" w:eastAsia="Times New Roman" w:hAnsi="Times New Roman" w:cs="Times New Roman"/>
        </w:rPr>
      </w:pPr>
      <w:r w:rsidRPr="00BB6DCB">
        <w:rPr>
          <w:rFonts w:ascii="Times New Roman" w:eastAsia="Times New Roman" w:hAnsi="Times New Roman" w:cs="Times New Roman"/>
        </w:rPr>
        <w:t xml:space="preserve">I concur with the Colorado </w:t>
      </w:r>
      <w:proofErr w:type="spellStart"/>
      <w:r w:rsidRPr="00BB6DCB">
        <w:rPr>
          <w:rFonts w:ascii="Times New Roman" w:eastAsia="Times New Roman" w:hAnsi="Times New Roman" w:cs="Times New Roman"/>
        </w:rPr>
        <w:t>Backcounty</w:t>
      </w:r>
      <w:proofErr w:type="spellEnd"/>
      <w:r w:rsidRPr="00BB6DCB">
        <w:rPr>
          <w:rFonts w:ascii="Times New Roman" w:eastAsia="Times New Roman" w:hAnsi="Times New Roman" w:cs="Times New Roman"/>
        </w:rPr>
        <w:t xml:space="preserve"> Hunters and Anglers who have </w:t>
      </w:r>
      <w:r w:rsidR="000119CD">
        <w:rPr>
          <w:rFonts w:ascii="Times New Roman" w:eastAsia="Times New Roman" w:hAnsi="Times New Roman" w:cs="Times New Roman"/>
        </w:rPr>
        <w:t>expressed</w:t>
      </w:r>
      <w:r w:rsidRPr="00BB6DCB">
        <w:rPr>
          <w:rFonts w:ascii="Times New Roman" w:eastAsia="Times New Roman" w:hAnsi="Times New Roman" w:cs="Times New Roman"/>
        </w:rPr>
        <w:t xml:space="preserve"> their concerns about important elk habitat area</w:t>
      </w:r>
      <w:r w:rsidR="000119CD">
        <w:rPr>
          <w:rFonts w:ascii="Times New Roman" w:eastAsia="Times New Roman" w:hAnsi="Times New Roman" w:cs="Times New Roman"/>
        </w:rPr>
        <w:t>s</w:t>
      </w:r>
      <w:r w:rsidRPr="00BB6DCB">
        <w:rPr>
          <w:rFonts w:ascii="Times New Roman" w:eastAsia="Times New Roman" w:hAnsi="Times New Roman" w:cs="Times New Roman"/>
        </w:rPr>
        <w:t xml:space="preserve"> around CR9 Access, CR5 Proposed 1, CR5 Proposed 2, and the </w:t>
      </w:r>
      <w:proofErr w:type="gramStart"/>
      <w:r w:rsidRPr="00BB6DCB">
        <w:rPr>
          <w:rFonts w:ascii="Times New Roman" w:eastAsia="Times New Roman" w:hAnsi="Times New Roman" w:cs="Times New Roman"/>
        </w:rPr>
        <w:t>Blue Lakes road</w:t>
      </w:r>
      <w:proofErr w:type="gramEnd"/>
      <w:r w:rsidRPr="00BB6DCB">
        <w:rPr>
          <w:rFonts w:ascii="Times New Roman" w:eastAsia="Times New Roman" w:hAnsi="Times New Roman" w:cs="Times New Roman"/>
        </w:rPr>
        <w:t xml:space="preserve">. Have these proposed trails been reviewed by CPW wildlife managers? </w:t>
      </w:r>
      <w:r w:rsidR="00D90C57">
        <w:rPr>
          <w:rFonts w:ascii="Times New Roman" w:eastAsia="Times New Roman" w:hAnsi="Times New Roman" w:cs="Times New Roman"/>
        </w:rPr>
        <w:t xml:space="preserve">CPW’s draft </w:t>
      </w:r>
      <w:r w:rsidR="00D90C57" w:rsidRPr="00D90C57">
        <w:rPr>
          <w:rFonts w:ascii="Times New Roman" w:hAnsi="Times New Roman" w:cs="Times New Roman"/>
          <w:i/>
          <w:iCs/>
        </w:rPr>
        <w:t>Colorado’s Guide to Planning Trails with Wildlife in Mind</w:t>
      </w:r>
      <w:r w:rsidR="00D90C57">
        <w:rPr>
          <w:rFonts w:ascii="Times New Roman" w:hAnsi="Times New Roman" w:cs="Times New Roman"/>
        </w:rPr>
        <w:t xml:space="preserve"> has </w:t>
      </w:r>
      <w:r w:rsidR="004A26A3">
        <w:rPr>
          <w:rFonts w:ascii="Times New Roman" w:hAnsi="Times New Roman" w:cs="Times New Roman"/>
        </w:rPr>
        <w:t>information</w:t>
      </w:r>
      <w:r w:rsidR="00D90C57">
        <w:rPr>
          <w:rFonts w:ascii="Times New Roman" w:hAnsi="Times New Roman" w:cs="Times New Roman"/>
        </w:rPr>
        <w:t xml:space="preserve"> on how to evaluate wildlife habitat and mak</w:t>
      </w:r>
      <w:r w:rsidR="004A26A3">
        <w:rPr>
          <w:rFonts w:ascii="Times New Roman" w:hAnsi="Times New Roman" w:cs="Times New Roman"/>
        </w:rPr>
        <w:t>e</w:t>
      </w:r>
      <w:r w:rsidR="00D90C57">
        <w:rPr>
          <w:rFonts w:ascii="Times New Roman" w:hAnsi="Times New Roman" w:cs="Times New Roman"/>
        </w:rPr>
        <w:t xml:space="preserve"> decision</w:t>
      </w:r>
      <w:r w:rsidR="004A26A3">
        <w:rPr>
          <w:rFonts w:ascii="Times New Roman" w:hAnsi="Times New Roman" w:cs="Times New Roman"/>
        </w:rPr>
        <w:t>s</w:t>
      </w:r>
      <w:r w:rsidR="00D90C57">
        <w:rPr>
          <w:rFonts w:ascii="Times New Roman" w:hAnsi="Times New Roman" w:cs="Times New Roman"/>
        </w:rPr>
        <w:t xml:space="preserve"> on rerouting trails to avoid wildlife disturbances</w:t>
      </w:r>
      <w:r w:rsidR="004A26A3">
        <w:rPr>
          <w:rFonts w:ascii="Times New Roman" w:hAnsi="Times New Roman" w:cs="Times New Roman"/>
        </w:rPr>
        <w:t>.</w:t>
      </w:r>
    </w:p>
    <w:p w14:paraId="13C0CB8D" w14:textId="664DA53B" w:rsidR="00BB6DCB" w:rsidRPr="00BB6DCB" w:rsidRDefault="00BB6DCB" w:rsidP="009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5F458C" w14:textId="1E01C71B" w:rsidR="00BB6DCB" w:rsidRPr="00BB6DCB" w:rsidRDefault="00913471" w:rsidP="009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Owl Creek Pass</w:t>
      </w:r>
      <w:r w:rsidR="00BB6DCB" w:rsidRPr="00BB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6DCB" w:rsidRPr="00151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660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B6DCB" w:rsidRPr="00BB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appreciate the rerouting </w:t>
      </w:r>
      <w:r w:rsidR="00BB6DCB" w:rsidRPr="0001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886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="00BB6DCB" w:rsidRPr="000119CD">
        <w:rPr>
          <w:rFonts w:ascii="Times New Roman" w:eastAsia="Times New Roman" w:hAnsi="Times New Roman" w:cs="Times New Roman"/>
          <w:color w:val="000000"/>
          <w:sz w:val="24"/>
          <w:szCs w:val="24"/>
        </w:rPr>
        <w:t>Silverjack</w:t>
      </w:r>
      <w:proofErr w:type="spellEnd"/>
      <w:r w:rsidR="00BB6DCB" w:rsidRPr="0001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Concept </w:t>
      </w:r>
      <w:r w:rsidR="000119CD" w:rsidRPr="000119CD">
        <w:rPr>
          <w:rFonts w:ascii="Times New Roman" w:eastAsia="Times New Roman" w:hAnsi="Times New Roman" w:cs="Times New Roman"/>
          <w:color w:val="000000"/>
          <w:sz w:val="24"/>
          <w:szCs w:val="24"/>
        </w:rPr>
        <w:t>trail closer</w:t>
      </w:r>
      <w:r w:rsidR="0001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road and eliminating the </w:t>
      </w:r>
      <w:proofErr w:type="spellStart"/>
      <w:r w:rsidR="000119CD">
        <w:rPr>
          <w:rFonts w:ascii="Times New Roman" w:eastAsia="Times New Roman" w:hAnsi="Times New Roman" w:cs="Times New Roman"/>
          <w:color w:val="000000"/>
          <w:sz w:val="24"/>
          <w:szCs w:val="24"/>
        </w:rPr>
        <w:t>Silverjack</w:t>
      </w:r>
      <w:proofErr w:type="spellEnd"/>
      <w:r w:rsidR="0001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Traverse.</w:t>
      </w:r>
    </w:p>
    <w:p w14:paraId="02FBC555" w14:textId="77777777" w:rsidR="00BB6DCB" w:rsidRPr="00BB6DCB" w:rsidRDefault="00BB6DCB" w:rsidP="009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CE0D92" w14:textId="1A1FD539" w:rsidR="00BB6DCB" w:rsidRDefault="00BB6DCB" w:rsidP="009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Map </w:t>
      </w:r>
      <w:r w:rsidR="0091347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B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lists 31.5 mile of existing trail that needs improvement and 13.5 miles proposed trails. Given the cost</w:t>
      </w:r>
      <w:r w:rsidR="0091347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B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(financial, as well as habitat costs), I feel the proposal should emphasize trail maintenance before proposing new trails.</w:t>
      </w:r>
      <w:r w:rsidR="00913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471" w:rsidRPr="00886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CPW </w:t>
      </w:r>
      <w:r w:rsidR="00886774" w:rsidRPr="00886774">
        <w:rPr>
          <w:rFonts w:ascii="Times New Roman" w:eastAsia="Times New Roman" w:hAnsi="Times New Roman" w:cs="Times New Roman"/>
          <w:color w:val="000000"/>
          <w:sz w:val="24"/>
          <w:szCs w:val="24"/>
        </w:rPr>
        <w:t>Non-motorized Trails Grant</w:t>
      </w:r>
      <w:r w:rsidR="00913471" w:rsidRPr="00886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774" w:rsidRPr="0088677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913471" w:rsidRPr="00886774">
        <w:rPr>
          <w:rFonts w:ascii="Times New Roman" w:eastAsia="Times New Roman" w:hAnsi="Times New Roman" w:cs="Times New Roman"/>
          <w:color w:val="000000"/>
          <w:sz w:val="24"/>
          <w:szCs w:val="24"/>
        </w:rPr>
        <w:t>rogram has recognized this distinction by separating maintenance grants from new construction grants.</w:t>
      </w:r>
    </w:p>
    <w:p w14:paraId="5243990A" w14:textId="0652EA5B" w:rsidR="00886774" w:rsidRDefault="00886774" w:rsidP="009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8AD70" w14:textId="31FD90FD" w:rsidR="00BB6DCB" w:rsidRDefault="00886774" w:rsidP="009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Thank you for this opportunity to comment on your proposal. </w:t>
      </w:r>
    </w:p>
    <w:p w14:paraId="67B01805" w14:textId="0B669B8F" w:rsidR="00D90C57" w:rsidRDefault="00D90C57" w:rsidP="009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Sallie Thoreson, Great Old Broads for Wilderness. </w:t>
      </w:r>
    </w:p>
    <w:p w14:paraId="2308E430" w14:textId="2726D503" w:rsidR="007F035A" w:rsidRDefault="007F035A" w:rsidP="00913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F0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altName w:val="Poppins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F8"/>
    <w:rsid w:val="000119CD"/>
    <w:rsid w:val="00151EF8"/>
    <w:rsid w:val="002E4A64"/>
    <w:rsid w:val="003A2A4D"/>
    <w:rsid w:val="003E05D6"/>
    <w:rsid w:val="004A26A3"/>
    <w:rsid w:val="00660201"/>
    <w:rsid w:val="007C1461"/>
    <w:rsid w:val="007F035A"/>
    <w:rsid w:val="00886774"/>
    <w:rsid w:val="00913471"/>
    <w:rsid w:val="00BB6DCB"/>
    <w:rsid w:val="00D90C57"/>
    <w:rsid w:val="00F427DA"/>
    <w:rsid w:val="00FD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0D20"/>
  <w15:chartTrackingRefBased/>
  <w15:docId w15:val="{4C2E2A45-0689-4B0A-BBB4-402EE27E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146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E0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90C57"/>
    <w:pPr>
      <w:autoSpaceDE w:val="0"/>
      <w:autoSpaceDN w:val="0"/>
      <w:adjustRightInd w:val="0"/>
      <w:spacing w:after="0" w:line="240" w:lineRule="auto"/>
    </w:pPr>
    <w:rPr>
      <w:rFonts w:ascii="Poppins SemiBold" w:hAnsi="Poppins SemiBold" w:cs="Poppins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rslmI1Ws6_uVW7D91OpfCaRG95Vi6Zp-/view?usp=sharing" TargetMode="External"/><Relationship Id="rId4" Type="http://schemas.openxmlformats.org/officeDocument/2006/relationships/hyperlink" Target="https://drive.google.com/file/d/162oFOASQgy3GhM7jPaUfKH6bUAMft0rW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Thoreson</dc:creator>
  <cp:keywords/>
  <dc:description/>
  <cp:lastModifiedBy>Sallie Thoreson</cp:lastModifiedBy>
  <cp:revision>9</cp:revision>
  <dcterms:created xsi:type="dcterms:W3CDTF">2021-06-24T22:39:00Z</dcterms:created>
  <dcterms:modified xsi:type="dcterms:W3CDTF">2021-06-27T22:08:00Z</dcterms:modified>
</cp:coreProperties>
</file>