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FE" w:rsidRDefault="00632881">
      <w:r>
        <w:t xml:space="preserve">Thank you Program Manager Jacobs and Committee members for the opportunity to address you this morning.  My name is Robyn Cascade and I am the volunteer leader of the Northern San Juan chapter of Great Old Broads for Wilderness. Our </w:t>
      </w:r>
      <w:r w:rsidR="00B7275E">
        <w:t xml:space="preserve">national organization’s </w:t>
      </w:r>
      <w:r>
        <w:t xml:space="preserve">mission is the protection of </w:t>
      </w:r>
      <w:r w:rsidR="007D2DFE">
        <w:t>wildlands and waterways.</w:t>
      </w:r>
      <w:r>
        <w:t xml:space="preserve"> </w:t>
      </w:r>
    </w:p>
    <w:p w:rsidR="00B7275E" w:rsidRDefault="00B7275E"/>
    <w:p w:rsidR="00632881" w:rsidRDefault="00632881">
      <w:r>
        <w:t xml:space="preserve">Due to the alarming proliferation of trails and resulting habitat fragmentation across our state, our </w:t>
      </w:r>
      <w:r w:rsidR="008B13E6">
        <w:t xml:space="preserve">9 </w:t>
      </w:r>
      <w:r>
        <w:t xml:space="preserve">Colorado chapters have been meeting for over two years to </w:t>
      </w:r>
      <w:r w:rsidR="005857E8">
        <w:t>elevate</w:t>
      </w:r>
      <w:r>
        <w:t xml:space="preserve"> a united voice to protect wildlife habitat and corridors on public lands. </w:t>
      </w:r>
      <w:r w:rsidR="008B13E6">
        <w:t xml:space="preserve">We </w:t>
      </w:r>
      <w:r>
        <w:t xml:space="preserve">have participated in revising the non-motorized grant criteria as well as the Planning Trails with Wildlife in Mind document.  </w:t>
      </w:r>
      <w:r w:rsidR="005B6177">
        <w:t>In addition, we regularly</w:t>
      </w:r>
      <w:r w:rsidR="008B13E6">
        <w:t xml:space="preserve"> comment on grant applications and </w:t>
      </w:r>
      <w:r w:rsidR="005857E8">
        <w:t>communicate with District and Area Wildlife Managers. In</w:t>
      </w:r>
      <w:r>
        <w:t xml:space="preserve"> July </w:t>
      </w:r>
      <w:r w:rsidR="005857E8">
        <w:t xml:space="preserve">of </w:t>
      </w:r>
      <w:r>
        <w:t>2019</w:t>
      </w:r>
      <w:r w:rsidR="008B13E6">
        <w:t>,</w:t>
      </w:r>
      <w:r>
        <w:t xml:space="preserve"> </w:t>
      </w:r>
      <w:r w:rsidR="005857E8">
        <w:t>I presented to the</w:t>
      </w:r>
      <w:r>
        <w:t xml:space="preserve"> CPW Commission, </w:t>
      </w:r>
      <w:r w:rsidR="005857E8">
        <w:t>highlighting</w:t>
      </w:r>
      <w:r>
        <w:t xml:space="preserve"> our organization’s concern </w:t>
      </w:r>
      <w:r w:rsidR="005B6177">
        <w:t>regarding habitat fragmentation</w:t>
      </w:r>
      <w:r>
        <w:t>.</w:t>
      </w:r>
    </w:p>
    <w:p w:rsidR="00632881" w:rsidRDefault="00632881"/>
    <w:p w:rsidR="00632881" w:rsidRDefault="00632881">
      <w:r>
        <w:t xml:space="preserve">Today, I would like to address two concerns that are interconnected.  The first is reflected in my comments you received </w:t>
      </w:r>
      <w:r w:rsidR="005B6177">
        <w:t xml:space="preserve">last week </w:t>
      </w:r>
      <w:r>
        <w:t>regarding the lack of diverse stakeholders in trail planning process</w:t>
      </w:r>
      <w:r w:rsidR="005B6177">
        <w:t>es as exemplified by a process in my own community.</w:t>
      </w:r>
      <w:r>
        <w:t xml:space="preserve"> </w:t>
      </w:r>
      <w:r w:rsidR="00B7275E">
        <w:t xml:space="preserve"> </w:t>
      </w:r>
      <w:r>
        <w:t xml:space="preserve">I will not reiterate those concerns today but rather </w:t>
      </w:r>
      <w:r w:rsidR="005B6177">
        <w:t xml:space="preserve">wish to </w:t>
      </w:r>
      <w:r>
        <w:t xml:space="preserve">emphasize the need for this committee to hold trail proponents and grant recipients accountable </w:t>
      </w:r>
      <w:r w:rsidR="005857E8">
        <w:t xml:space="preserve">for engaging </w:t>
      </w:r>
      <w:r>
        <w:t xml:space="preserve">diverse trail users </w:t>
      </w:r>
      <w:r w:rsidR="005857E8">
        <w:t xml:space="preserve">in planning </w:t>
      </w:r>
      <w:r>
        <w:t>as well as folks whose livelihood</w:t>
      </w:r>
      <w:r w:rsidR="00B7275E">
        <w:t xml:space="preserve"> -</w:t>
      </w:r>
      <w:r>
        <w:t xml:space="preserve"> such as ranchers</w:t>
      </w:r>
      <w:r w:rsidR="005B6177">
        <w:t xml:space="preserve"> and outfitters</w:t>
      </w:r>
      <w:r w:rsidR="00B7275E">
        <w:t xml:space="preserve"> -</w:t>
      </w:r>
      <w:r>
        <w:t xml:space="preserve"> is impacted by trail development.</w:t>
      </w:r>
    </w:p>
    <w:p w:rsidR="00632881" w:rsidRDefault="00632881"/>
    <w:p w:rsidR="005B6177" w:rsidRDefault="00632881">
      <w:r>
        <w:t>Secondly, Great Old Broads for Wilderness urges this committee to take a deep and thorough look at c</w:t>
      </w:r>
      <w:r w:rsidR="00FD21AA">
        <w:t>umulative</w:t>
      </w:r>
      <w:r>
        <w:t xml:space="preserve"> impacts of trail development.  Currently, to my knowledge</w:t>
      </w:r>
      <w:r w:rsidR="00B7275E">
        <w:t>,</w:t>
      </w:r>
      <w:r>
        <w:t xml:space="preserve"> funding is distributed project by project with little to no attention to cumulative </w:t>
      </w:r>
      <w:r w:rsidR="005B6177">
        <w:t>impacts over space and time.  In our opinion</w:t>
      </w:r>
      <w:r w:rsidR="00B7275E">
        <w:t>,</w:t>
      </w:r>
      <w:r w:rsidR="005B6177">
        <w:t xml:space="preserve"> t</w:t>
      </w:r>
      <w:r>
        <w:t xml:space="preserve">his </w:t>
      </w:r>
      <w:r w:rsidR="005B6177">
        <w:t xml:space="preserve">negligence </w:t>
      </w:r>
      <w:r>
        <w:t>is a critical failure of the State Trails program and must be re</w:t>
      </w:r>
      <w:r w:rsidR="00B7275E">
        <w:t>ctified</w:t>
      </w:r>
      <w:r>
        <w:t xml:space="preserve"> based upon science with the guidance of CPW wildlife experts.  We ask that until CPW </w:t>
      </w:r>
      <w:r w:rsidR="005B6177">
        <w:t>(</w:t>
      </w:r>
      <w:r>
        <w:t>and this committee in particular</w:t>
      </w:r>
      <w:r w:rsidR="005B6177">
        <w:t>)</w:t>
      </w:r>
      <w:r>
        <w:t xml:space="preserve"> addresses the cumulative deleterious impacts of trail proliferation</w:t>
      </w:r>
      <w:r w:rsidR="00B7275E">
        <w:t>,</w:t>
      </w:r>
      <w:r>
        <w:t xml:space="preserve"> that the State Trails</w:t>
      </w:r>
      <w:r w:rsidR="005B6177">
        <w:t xml:space="preserve"> Committee distribute </w:t>
      </w:r>
      <w:r>
        <w:t xml:space="preserve">funding </w:t>
      </w:r>
      <w:r w:rsidR="006F2601">
        <w:t xml:space="preserve">solely </w:t>
      </w:r>
      <w:r>
        <w:t>to maintenance of existing trails, education and enforcement</w:t>
      </w:r>
      <w:r w:rsidR="005B6177">
        <w:t>,</w:t>
      </w:r>
      <w:r>
        <w:t xml:space="preserve"> and habitat restoration projects. </w:t>
      </w:r>
      <w:r w:rsidR="005B6177">
        <w:t xml:space="preserve"> </w:t>
      </w:r>
    </w:p>
    <w:p w:rsidR="005B6177" w:rsidRDefault="005B6177"/>
    <w:p w:rsidR="00A30DC9" w:rsidRDefault="00AE2FBC">
      <w:r>
        <w:t>Thank you for your time and attention.</w:t>
      </w:r>
    </w:p>
    <w:p w:rsidR="00A30DC9" w:rsidRDefault="00A30DC9"/>
    <w:p w:rsidR="00A30DC9" w:rsidRDefault="00A30DC9"/>
    <w:p w:rsidR="00A30DC9" w:rsidRDefault="00A30DC9"/>
    <w:p w:rsidR="00632881" w:rsidRDefault="00A30DC9">
      <w:r>
        <w:t>CPW STC meeting 12.4.20 public comment (2 minutes)</w:t>
      </w:r>
    </w:p>
    <w:sectPr w:rsidR="00632881" w:rsidSect="00632881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32881"/>
    <w:rsid w:val="005857E8"/>
    <w:rsid w:val="005B6177"/>
    <w:rsid w:val="00632881"/>
    <w:rsid w:val="006F2601"/>
    <w:rsid w:val="007D2DFE"/>
    <w:rsid w:val="008B13E6"/>
    <w:rsid w:val="008B1C6E"/>
    <w:rsid w:val="00A30DC9"/>
    <w:rsid w:val="00AE2FBC"/>
    <w:rsid w:val="00B7275E"/>
    <w:rsid w:val="00FD21AA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331</Words>
  <Characters>1890</Characters>
  <Application>Microsoft Macintosh Word</Application>
  <DocSecurity>0</DocSecurity>
  <Lines>15</Lines>
  <Paragraphs>3</Paragraphs>
  <ScaleCrop>false</ScaleCrop>
  <Company>Ridgway School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RobynC</dc:creator>
  <cp:keywords/>
  <cp:lastModifiedBy>RobynC</cp:lastModifiedBy>
  <cp:revision>5</cp:revision>
  <dcterms:created xsi:type="dcterms:W3CDTF">2020-12-04T02:45:00Z</dcterms:created>
  <dcterms:modified xsi:type="dcterms:W3CDTF">2020-12-04T14:48:00Z</dcterms:modified>
</cp:coreProperties>
</file>